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2603" w:rsidRDefault="00FA2603">
      <w:pPr>
        <w:rPr>
          <w:rFonts w:ascii="Arial Black" w:hAnsi="Arial Black"/>
        </w:rPr>
      </w:pPr>
      <w:r>
        <w:rPr>
          <w:rFonts w:ascii="Arial Black" w:hAnsi="Arial Black"/>
        </w:rPr>
        <w:t xml:space="preserve">               SOLVENT</w:t>
      </w:r>
      <w:r w:rsidR="00E45A48">
        <w:rPr>
          <w:rFonts w:ascii="Arial Black" w:hAnsi="Arial Black"/>
        </w:rPr>
        <w:t xml:space="preserve">   ve  </w:t>
      </w:r>
      <w:r>
        <w:rPr>
          <w:rFonts w:ascii="Arial Black" w:hAnsi="Arial Black"/>
        </w:rPr>
        <w:t xml:space="preserve"> UYGULAMA</w:t>
      </w:r>
      <w:r w:rsidR="00FF41BC">
        <w:rPr>
          <w:rFonts w:ascii="Arial Black" w:hAnsi="Arial Black"/>
        </w:rPr>
        <w:t>LARI</w:t>
      </w:r>
    </w:p>
    <w:p w:rsidR="00FA2603" w:rsidRDefault="00FA2603">
      <w:pPr>
        <w:rPr>
          <w:rFonts w:ascii="Arial Black" w:hAnsi="Arial Black"/>
        </w:rPr>
      </w:pPr>
    </w:p>
    <w:p w:rsidR="000F4F71" w:rsidRDefault="000F4F71">
      <w:pPr>
        <w:rPr>
          <w:rFonts w:ascii="Arial Black" w:hAnsi="Arial Black"/>
        </w:rPr>
      </w:pPr>
      <w:r>
        <w:rPr>
          <w:rFonts w:ascii="Arial Black" w:hAnsi="Arial Black"/>
        </w:rPr>
        <w:t>ÖZET</w:t>
      </w:r>
    </w:p>
    <w:p w:rsidR="000F4F71" w:rsidRPr="00635C3A" w:rsidRDefault="0069629B">
      <w:pPr>
        <w:rPr>
          <w:rFonts w:ascii="Arial" w:hAnsi="Arial" w:cs="Arial"/>
        </w:rPr>
      </w:pPr>
      <w:r w:rsidRPr="0069629B">
        <w:rPr>
          <w:rFonts w:ascii="Arial" w:hAnsi="Arial" w:cs="Arial"/>
        </w:rPr>
        <w:t xml:space="preserve">Eski </w:t>
      </w:r>
      <w:r>
        <w:rPr>
          <w:rFonts w:ascii="Arial" w:hAnsi="Arial" w:cs="Arial"/>
        </w:rPr>
        <w:t xml:space="preserve">çağlardan günümüze kadar gelen </w:t>
      </w:r>
      <w:proofErr w:type="spellStart"/>
      <w:r>
        <w:rPr>
          <w:rFonts w:ascii="Arial" w:hAnsi="Arial" w:cs="Arial"/>
        </w:rPr>
        <w:t>solvent</w:t>
      </w:r>
      <w:proofErr w:type="spellEnd"/>
      <w:r>
        <w:rPr>
          <w:rFonts w:ascii="Arial" w:hAnsi="Arial" w:cs="Arial"/>
        </w:rPr>
        <w:t xml:space="preserve"> tanımını </w:t>
      </w:r>
      <w:proofErr w:type="gramStart"/>
      <w:r>
        <w:rPr>
          <w:rFonts w:ascii="Arial" w:hAnsi="Arial" w:cs="Arial"/>
        </w:rPr>
        <w:t>yaptım.</w:t>
      </w:r>
      <w:proofErr w:type="spellStart"/>
      <w:r>
        <w:rPr>
          <w:rFonts w:ascii="Arial" w:hAnsi="Arial" w:cs="Arial"/>
        </w:rPr>
        <w:t>Solventin</w:t>
      </w:r>
      <w:proofErr w:type="spellEnd"/>
      <w:proofErr w:type="gramEnd"/>
      <w:r>
        <w:rPr>
          <w:rFonts w:ascii="Arial" w:hAnsi="Arial" w:cs="Arial"/>
        </w:rPr>
        <w:t xml:space="preserve"> çeşitlerinden bahsederek en çok karşımıza çıkan </w:t>
      </w:r>
      <w:proofErr w:type="spellStart"/>
      <w:r>
        <w:rPr>
          <w:rFonts w:ascii="Arial" w:hAnsi="Arial" w:cs="Arial"/>
        </w:rPr>
        <w:t>solventleri</w:t>
      </w:r>
      <w:proofErr w:type="spellEnd"/>
      <w:r>
        <w:rPr>
          <w:rFonts w:ascii="Arial" w:hAnsi="Arial" w:cs="Arial"/>
        </w:rPr>
        <w:t xml:space="preserve"> konu aldım.</w:t>
      </w:r>
      <w:proofErr w:type="spellStart"/>
      <w:r>
        <w:rPr>
          <w:rFonts w:ascii="Arial" w:hAnsi="Arial" w:cs="Arial"/>
        </w:rPr>
        <w:t>Solventlerin</w:t>
      </w:r>
      <w:proofErr w:type="spellEnd"/>
      <w:r>
        <w:rPr>
          <w:rFonts w:ascii="Arial" w:hAnsi="Arial" w:cs="Arial"/>
        </w:rPr>
        <w:t xml:space="preserve"> fiziksel ve </w:t>
      </w:r>
      <w:r w:rsidR="006B5F36">
        <w:rPr>
          <w:rFonts w:ascii="Arial" w:hAnsi="Arial" w:cs="Arial"/>
        </w:rPr>
        <w:t xml:space="preserve">kimyasal özelliklerini ele alarak , </w:t>
      </w:r>
      <w:proofErr w:type="spellStart"/>
      <w:r w:rsidR="006B5F36">
        <w:rPr>
          <w:rFonts w:ascii="Arial" w:hAnsi="Arial" w:cs="Arial"/>
        </w:rPr>
        <w:t>s</w:t>
      </w:r>
      <w:r w:rsidR="00635C3A">
        <w:rPr>
          <w:rFonts w:ascii="Arial" w:hAnsi="Arial" w:cs="Arial"/>
        </w:rPr>
        <w:t>olventlerin</w:t>
      </w:r>
      <w:proofErr w:type="spellEnd"/>
      <w:r w:rsidR="00635C3A">
        <w:rPr>
          <w:rFonts w:ascii="Arial" w:hAnsi="Arial" w:cs="Arial"/>
        </w:rPr>
        <w:t xml:space="preserve"> zararlarından ve vücuda alınan </w:t>
      </w:r>
      <w:proofErr w:type="spellStart"/>
      <w:r w:rsidR="00635C3A">
        <w:rPr>
          <w:rFonts w:ascii="Arial" w:hAnsi="Arial" w:cs="Arial"/>
        </w:rPr>
        <w:t>solventerin</w:t>
      </w:r>
      <w:proofErr w:type="spellEnd"/>
      <w:r w:rsidR="00635C3A">
        <w:rPr>
          <w:rFonts w:ascii="Arial" w:hAnsi="Arial" w:cs="Arial"/>
        </w:rPr>
        <w:t xml:space="preserve"> açtığı etkiler , </w:t>
      </w:r>
      <w:proofErr w:type="spellStart"/>
      <w:r w:rsidR="00635C3A">
        <w:rPr>
          <w:rFonts w:ascii="Arial" w:hAnsi="Arial" w:cs="Arial"/>
        </w:rPr>
        <w:t>solventle</w:t>
      </w:r>
      <w:proofErr w:type="spellEnd"/>
      <w:r w:rsidR="00635C3A">
        <w:rPr>
          <w:rFonts w:ascii="Arial" w:hAnsi="Arial" w:cs="Arial"/>
        </w:rPr>
        <w:t xml:space="preserve"> kullanmada dikkat etmemiz gerekenler ve </w:t>
      </w:r>
      <w:proofErr w:type="spellStart"/>
      <w:r w:rsidR="00635C3A">
        <w:rPr>
          <w:rFonts w:ascii="Arial" w:hAnsi="Arial" w:cs="Arial"/>
        </w:rPr>
        <w:t>solvent</w:t>
      </w:r>
      <w:proofErr w:type="spellEnd"/>
      <w:r w:rsidR="00635C3A">
        <w:rPr>
          <w:rFonts w:ascii="Arial" w:hAnsi="Arial" w:cs="Arial"/>
        </w:rPr>
        <w:t xml:space="preserve"> atıklarını nasıl değerlendirmemiz konusunda bilgi verdim.</w:t>
      </w:r>
    </w:p>
    <w:p w:rsidR="000F4F71" w:rsidRDefault="000F4F71">
      <w:pPr>
        <w:rPr>
          <w:rFonts w:ascii="Arial Black" w:hAnsi="Arial Black"/>
        </w:rPr>
      </w:pPr>
    </w:p>
    <w:p w:rsidR="000F4F71" w:rsidRPr="00D821FB" w:rsidRDefault="00EE4921">
      <w:pPr>
        <w:rPr>
          <w:rFonts w:ascii="Arial Black" w:hAnsi="Arial Black"/>
        </w:rPr>
      </w:pPr>
      <w:r w:rsidRPr="00D821FB">
        <w:rPr>
          <w:rFonts w:ascii="Arial Black" w:hAnsi="Arial Black"/>
        </w:rPr>
        <w:t>GİRİŞ ve TARİHÇES</w:t>
      </w:r>
      <w:r w:rsidR="000F4F71">
        <w:rPr>
          <w:rFonts w:ascii="Arial Black" w:hAnsi="Arial Black"/>
        </w:rPr>
        <w:t>İ</w:t>
      </w:r>
    </w:p>
    <w:p w:rsidR="00EE4921" w:rsidRPr="00D821FB" w:rsidRDefault="00EE4921">
      <w:pPr>
        <w:rPr>
          <w:rFonts w:ascii="Arial" w:hAnsi="Arial" w:cs="Arial"/>
        </w:rPr>
      </w:pPr>
      <w:r w:rsidRPr="008D48B3">
        <w:rPr>
          <w:rFonts w:ascii="Arial Black" w:hAnsi="Arial Black" w:cs="Arial"/>
        </w:rPr>
        <w:t>“</w:t>
      </w:r>
      <w:r w:rsidRPr="00D821FB">
        <w:rPr>
          <w:rFonts w:ascii="Arial" w:hAnsi="Arial" w:cs="Arial"/>
        </w:rPr>
        <w:t xml:space="preserve">Giriş bölümümüzde </w:t>
      </w:r>
      <w:proofErr w:type="spellStart"/>
      <w:r w:rsidRPr="00D821FB">
        <w:rPr>
          <w:rFonts w:ascii="Arial" w:hAnsi="Arial" w:cs="Arial"/>
        </w:rPr>
        <w:t>solventlerin</w:t>
      </w:r>
      <w:proofErr w:type="spellEnd"/>
      <w:r w:rsidRPr="00D821FB">
        <w:rPr>
          <w:rFonts w:ascii="Arial" w:hAnsi="Arial" w:cs="Arial"/>
        </w:rPr>
        <w:t xml:space="preserve"> tarihçesini ve ilk </w:t>
      </w:r>
      <w:proofErr w:type="spellStart"/>
      <w:r w:rsidRPr="00D821FB">
        <w:rPr>
          <w:rFonts w:ascii="Arial" w:hAnsi="Arial" w:cs="Arial"/>
        </w:rPr>
        <w:t>solvent</w:t>
      </w:r>
      <w:proofErr w:type="spellEnd"/>
      <w:r w:rsidRPr="00D821FB">
        <w:rPr>
          <w:rFonts w:ascii="Arial" w:hAnsi="Arial" w:cs="Arial"/>
        </w:rPr>
        <w:t xml:space="preserve"> elde eden insanların hangi </w:t>
      </w:r>
      <w:proofErr w:type="spellStart"/>
      <w:r w:rsidRPr="00D821FB">
        <w:rPr>
          <w:rFonts w:ascii="Arial" w:hAnsi="Arial" w:cs="Arial"/>
        </w:rPr>
        <w:t>solventleri</w:t>
      </w:r>
      <w:proofErr w:type="spellEnd"/>
      <w:r w:rsidRPr="00D821FB">
        <w:rPr>
          <w:rFonts w:ascii="Arial" w:hAnsi="Arial" w:cs="Arial"/>
        </w:rPr>
        <w:t xml:space="preserve"> bulduklarını ele </w:t>
      </w:r>
      <w:proofErr w:type="gramStart"/>
      <w:r w:rsidRPr="00D821FB">
        <w:rPr>
          <w:rFonts w:ascii="Arial" w:hAnsi="Arial" w:cs="Arial"/>
        </w:rPr>
        <w:t>alacağız.</w:t>
      </w:r>
      <w:proofErr w:type="spellStart"/>
      <w:r w:rsidRPr="00D821FB">
        <w:rPr>
          <w:rFonts w:ascii="Arial" w:hAnsi="Arial" w:cs="Arial"/>
        </w:rPr>
        <w:t>Solventleri</w:t>
      </w:r>
      <w:proofErr w:type="spellEnd"/>
      <w:proofErr w:type="gramEnd"/>
      <w:r w:rsidRPr="00D821FB">
        <w:rPr>
          <w:rFonts w:ascii="Arial" w:hAnsi="Arial" w:cs="Arial"/>
        </w:rPr>
        <w:t xml:space="preserve"> yapan ilk insanlar çam ağacı </w:t>
      </w:r>
      <w:proofErr w:type="spellStart"/>
      <w:r w:rsidRPr="00D821FB">
        <w:rPr>
          <w:rFonts w:ascii="Arial" w:hAnsi="Arial" w:cs="Arial"/>
        </w:rPr>
        <w:t>reçilerinden</w:t>
      </w:r>
      <w:proofErr w:type="spellEnd"/>
      <w:r w:rsidRPr="00D821FB">
        <w:rPr>
          <w:rFonts w:ascii="Arial" w:hAnsi="Arial" w:cs="Arial"/>
        </w:rPr>
        <w:t xml:space="preserve"> üretilen hidrokarbonlar ve şaraptan elde edilen etanol </w:t>
      </w:r>
      <w:proofErr w:type="spellStart"/>
      <w:r w:rsidRPr="00D821FB">
        <w:rPr>
          <w:rFonts w:ascii="Arial" w:hAnsi="Arial" w:cs="Arial"/>
        </w:rPr>
        <w:t>solventini</w:t>
      </w:r>
      <w:proofErr w:type="spellEnd"/>
      <w:r w:rsidRPr="00D821FB">
        <w:rPr>
          <w:rFonts w:ascii="Arial" w:hAnsi="Arial" w:cs="Arial"/>
        </w:rPr>
        <w:t xml:space="preserve"> bulmuşlardır.İlk uygarlıklar üzüm ve şeker kamışından elde edilen etanol ile çam sakızı ve yağ eritmeyi denemişlerdir.Milattan sonra Asurlular ise </w:t>
      </w:r>
      <w:proofErr w:type="spellStart"/>
      <w:r w:rsidRPr="00D821FB">
        <w:rPr>
          <w:rFonts w:ascii="Arial" w:hAnsi="Arial" w:cs="Arial"/>
        </w:rPr>
        <w:t>solventi</w:t>
      </w:r>
      <w:proofErr w:type="spellEnd"/>
      <w:r w:rsidRPr="00D821FB">
        <w:rPr>
          <w:rFonts w:ascii="Arial" w:hAnsi="Arial" w:cs="Arial"/>
        </w:rPr>
        <w:t xml:space="preserve"> ilaç olarak kullanmışlardır.Eski Mısır </w:t>
      </w:r>
      <w:proofErr w:type="gramStart"/>
      <w:r w:rsidRPr="00D821FB">
        <w:rPr>
          <w:rFonts w:ascii="Arial" w:hAnsi="Arial" w:cs="Arial"/>
        </w:rPr>
        <w:t>uygarlıkları</w:t>
      </w:r>
      <w:proofErr w:type="gramEnd"/>
      <w:r w:rsidRPr="00D821FB">
        <w:rPr>
          <w:rFonts w:ascii="Arial" w:hAnsi="Arial" w:cs="Arial"/>
        </w:rPr>
        <w:t xml:space="preserve"> ise kozmetik ürünlerinde </w:t>
      </w:r>
      <w:proofErr w:type="spellStart"/>
      <w:r w:rsidRPr="00D821FB">
        <w:rPr>
          <w:rFonts w:ascii="Arial" w:hAnsi="Arial" w:cs="Arial"/>
        </w:rPr>
        <w:t>solventleri</w:t>
      </w:r>
      <w:proofErr w:type="spellEnd"/>
      <w:r w:rsidRPr="00D821FB">
        <w:rPr>
          <w:rFonts w:ascii="Arial" w:hAnsi="Arial" w:cs="Arial"/>
        </w:rPr>
        <w:t xml:space="preserve"> kullanmışlardır.</w:t>
      </w:r>
      <w:r w:rsidRPr="008D48B3">
        <w:rPr>
          <w:rFonts w:ascii="Arial Black" w:hAnsi="Arial Black" w:cs="Arial"/>
        </w:rPr>
        <w:t>”</w:t>
      </w:r>
      <w:r w:rsidR="00711E8E">
        <w:rPr>
          <w:rFonts w:ascii="Arial" w:hAnsi="Arial" w:cs="Arial"/>
        </w:rPr>
        <w:t xml:space="preserve"> </w:t>
      </w:r>
      <w:r w:rsidR="00711E8E" w:rsidRPr="00711E8E">
        <w:rPr>
          <w:rFonts w:ascii="Arial Black" w:hAnsi="Arial Black" w:cs="Arial"/>
          <w:sz w:val="28"/>
          <w:szCs w:val="28"/>
          <w:vertAlign w:val="superscript"/>
        </w:rPr>
        <w:t>1</w:t>
      </w:r>
    </w:p>
    <w:p w:rsidR="00EE4921" w:rsidRPr="00D821FB" w:rsidRDefault="00EE4921">
      <w:pPr>
        <w:rPr>
          <w:rFonts w:ascii="Arial" w:hAnsi="Arial" w:cs="Arial"/>
        </w:rPr>
      </w:pPr>
      <w:r w:rsidRPr="00D821FB">
        <w:rPr>
          <w:rFonts w:ascii="Arial" w:hAnsi="Arial" w:cs="Arial"/>
        </w:rPr>
        <w:t xml:space="preserve">   </w:t>
      </w:r>
      <w:proofErr w:type="spellStart"/>
      <w:r w:rsidRPr="00D821FB">
        <w:rPr>
          <w:rFonts w:ascii="Arial" w:hAnsi="Arial" w:cs="Arial"/>
        </w:rPr>
        <w:t>Solventi</w:t>
      </w:r>
      <w:proofErr w:type="spellEnd"/>
      <w:r w:rsidRPr="00D821FB">
        <w:rPr>
          <w:rFonts w:ascii="Arial" w:hAnsi="Arial" w:cs="Arial"/>
        </w:rPr>
        <w:t xml:space="preserve"> </w:t>
      </w:r>
      <w:proofErr w:type="spellStart"/>
      <w:r w:rsidRPr="00D821FB">
        <w:rPr>
          <w:rFonts w:ascii="Arial" w:hAnsi="Arial" w:cs="Arial"/>
        </w:rPr>
        <w:t>tanımlıycak</w:t>
      </w:r>
      <w:proofErr w:type="spellEnd"/>
      <w:r w:rsidRPr="00D821FB">
        <w:rPr>
          <w:rFonts w:ascii="Arial" w:hAnsi="Arial" w:cs="Arial"/>
        </w:rPr>
        <w:t xml:space="preserve"> </w:t>
      </w:r>
      <w:proofErr w:type="gramStart"/>
      <w:r w:rsidRPr="00D821FB">
        <w:rPr>
          <w:rFonts w:ascii="Arial" w:hAnsi="Arial" w:cs="Arial"/>
        </w:rPr>
        <w:t>olursak;diğer</w:t>
      </w:r>
      <w:proofErr w:type="gramEnd"/>
      <w:r w:rsidRPr="00D821FB">
        <w:rPr>
          <w:rFonts w:ascii="Arial" w:hAnsi="Arial" w:cs="Arial"/>
        </w:rPr>
        <w:t xml:space="preserve"> maddeleri</w:t>
      </w:r>
      <w:r w:rsidR="00457609" w:rsidRPr="00D821FB">
        <w:rPr>
          <w:rFonts w:ascii="Arial" w:hAnsi="Arial" w:cs="Arial"/>
        </w:rPr>
        <w:t xml:space="preserve"> fiziksel olarak çözebilen inorganik ve organik sıvılardır.Çözünme sırasında </w:t>
      </w:r>
      <w:proofErr w:type="spellStart"/>
      <w:r w:rsidR="00457609" w:rsidRPr="00D821FB">
        <w:rPr>
          <w:rFonts w:ascii="Arial" w:hAnsi="Arial" w:cs="Arial"/>
        </w:rPr>
        <w:t>solvent</w:t>
      </w:r>
      <w:proofErr w:type="spellEnd"/>
      <w:r w:rsidR="00457609" w:rsidRPr="00D821FB">
        <w:rPr>
          <w:rFonts w:ascii="Arial" w:hAnsi="Arial" w:cs="Arial"/>
        </w:rPr>
        <w:t xml:space="preserve"> ve çözünen madde kimyasal bir değişikliğe uğramaz.</w:t>
      </w:r>
    </w:p>
    <w:p w:rsidR="00457609" w:rsidRPr="00D821FB" w:rsidRDefault="00457609">
      <w:pPr>
        <w:rPr>
          <w:rFonts w:ascii="Arial" w:hAnsi="Arial" w:cs="Arial"/>
        </w:rPr>
      </w:pPr>
      <w:r w:rsidRPr="008D48B3">
        <w:rPr>
          <w:rFonts w:ascii="Arial Black" w:hAnsi="Arial Black" w:cs="Arial"/>
        </w:rPr>
        <w:t xml:space="preserve">   </w:t>
      </w:r>
      <w:proofErr w:type="spellStart"/>
      <w:r w:rsidRPr="008D48B3">
        <w:rPr>
          <w:rFonts w:ascii="Arial Black" w:hAnsi="Arial Black" w:cs="Arial"/>
        </w:rPr>
        <w:t>Solventleri</w:t>
      </w:r>
      <w:proofErr w:type="spellEnd"/>
      <w:r w:rsidRPr="008D48B3">
        <w:rPr>
          <w:rFonts w:ascii="Arial Black" w:hAnsi="Arial Black" w:cs="Arial"/>
        </w:rPr>
        <w:t xml:space="preserve"> iki grupta inceleyebiliriz;</w:t>
      </w:r>
    </w:p>
    <w:p w:rsidR="00457609" w:rsidRPr="00D821FB" w:rsidRDefault="00457609" w:rsidP="00457609">
      <w:pPr>
        <w:pStyle w:val="ListeParagraf"/>
        <w:numPr>
          <w:ilvl w:val="0"/>
          <w:numId w:val="1"/>
        </w:numPr>
        <w:rPr>
          <w:rFonts w:ascii="Arial" w:hAnsi="Arial" w:cs="Arial"/>
        </w:rPr>
      </w:pPr>
      <w:r w:rsidRPr="00D821FB">
        <w:rPr>
          <w:rFonts w:ascii="Arial" w:hAnsi="Arial" w:cs="Arial"/>
        </w:rPr>
        <w:t xml:space="preserve">Organik </w:t>
      </w:r>
      <w:proofErr w:type="spellStart"/>
      <w:r w:rsidRPr="00D821FB">
        <w:rPr>
          <w:rFonts w:ascii="Arial" w:hAnsi="Arial" w:cs="Arial"/>
        </w:rPr>
        <w:t>solventler</w:t>
      </w:r>
      <w:proofErr w:type="spellEnd"/>
      <w:r w:rsidRPr="00D821FB">
        <w:rPr>
          <w:rFonts w:ascii="Arial" w:hAnsi="Arial" w:cs="Arial"/>
        </w:rPr>
        <w:t xml:space="preserve"> </w:t>
      </w:r>
    </w:p>
    <w:p w:rsidR="00366F7E" w:rsidRPr="00D821FB" w:rsidRDefault="00457609" w:rsidP="00366F7E">
      <w:pPr>
        <w:pStyle w:val="ListeParagraf"/>
        <w:numPr>
          <w:ilvl w:val="0"/>
          <w:numId w:val="1"/>
        </w:numPr>
        <w:rPr>
          <w:rFonts w:ascii="Arial" w:hAnsi="Arial" w:cs="Arial"/>
        </w:rPr>
      </w:pPr>
      <w:r w:rsidRPr="00D821FB">
        <w:rPr>
          <w:rFonts w:ascii="Arial" w:hAnsi="Arial" w:cs="Arial"/>
        </w:rPr>
        <w:t xml:space="preserve">Anorganik </w:t>
      </w:r>
      <w:proofErr w:type="spellStart"/>
      <w:r w:rsidRPr="00D821FB">
        <w:rPr>
          <w:rFonts w:ascii="Arial" w:hAnsi="Arial" w:cs="Arial"/>
        </w:rPr>
        <w:t>solventler</w:t>
      </w:r>
      <w:proofErr w:type="spellEnd"/>
      <w:r w:rsidRPr="00D821FB">
        <w:rPr>
          <w:rFonts w:ascii="Arial" w:hAnsi="Arial" w:cs="Arial"/>
        </w:rPr>
        <w:t xml:space="preserve"> </w:t>
      </w:r>
    </w:p>
    <w:p w:rsidR="00366F7E" w:rsidRPr="00D821FB" w:rsidRDefault="00366F7E" w:rsidP="00366F7E">
      <w:pPr>
        <w:rPr>
          <w:rFonts w:ascii="Arial" w:hAnsi="Arial" w:cs="Arial"/>
        </w:rPr>
      </w:pPr>
      <w:r w:rsidRPr="00D821FB">
        <w:rPr>
          <w:rFonts w:ascii="Arial" w:hAnsi="Arial" w:cs="Arial"/>
        </w:rPr>
        <w:t xml:space="preserve">Organik </w:t>
      </w:r>
      <w:proofErr w:type="spellStart"/>
      <w:proofErr w:type="gramStart"/>
      <w:r w:rsidRPr="00D821FB">
        <w:rPr>
          <w:rFonts w:ascii="Arial" w:hAnsi="Arial" w:cs="Arial"/>
        </w:rPr>
        <w:t>solventler</w:t>
      </w:r>
      <w:proofErr w:type="spellEnd"/>
      <w:r w:rsidRPr="00D821FB">
        <w:rPr>
          <w:rFonts w:ascii="Arial" w:hAnsi="Arial" w:cs="Arial"/>
        </w:rPr>
        <w:t xml:space="preserve"> </w:t>
      </w:r>
      <w:r w:rsidR="00C52714" w:rsidRPr="00D821FB">
        <w:rPr>
          <w:rFonts w:ascii="Arial" w:hAnsi="Arial" w:cs="Arial"/>
        </w:rPr>
        <w:t>,karbon</w:t>
      </w:r>
      <w:proofErr w:type="gramEnd"/>
      <w:r w:rsidR="00C52714" w:rsidRPr="00D821FB">
        <w:rPr>
          <w:rFonts w:ascii="Arial" w:hAnsi="Arial" w:cs="Arial"/>
        </w:rPr>
        <w:t xml:space="preserve"> içeren </w:t>
      </w:r>
      <w:proofErr w:type="spellStart"/>
      <w:r w:rsidR="00C52714" w:rsidRPr="00D821FB">
        <w:rPr>
          <w:rFonts w:ascii="Arial" w:hAnsi="Arial" w:cs="Arial"/>
        </w:rPr>
        <w:t>solventlerdir</w:t>
      </w:r>
      <w:proofErr w:type="spellEnd"/>
      <w:r w:rsidR="00C52714" w:rsidRPr="00D821FB">
        <w:rPr>
          <w:rFonts w:ascii="Arial" w:hAnsi="Arial" w:cs="Arial"/>
        </w:rPr>
        <w:t>.Örnek olarak;aseton,etanol,</w:t>
      </w:r>
      <w:proofErr w:type="spellStart"/>
      <w:r w:rsidR="00C52714" w:rsidRPr="00D821FB">
        <w:rPr>
          <w:rFonts w:ascii="Arial" w:hAnsi="Arial" w:cs="Arial"/>
        </w:rPr>
        <w:t>toluen</w:t>
      </w:r>
      <w:proofErr w:type="spellEnd"/>
      <w:r w:rsidR="00C52714" w:rsidRPr="00D821FB">
        <w:rPr>
          <w:rFonts w:ascii="Arial" w:hAnsi="Arial" w:cs="Arial"/>
        </w:rPr>
        <w:t>,</w:t>
      </w:r>
      <w:proofErr w:type="spellStart"/>
      <w:r w:rsidR="00C52714" w:rsidRPr="00D821FB">
        <w:rPr>
          <w:rFonts w:ascii="Arial" w:hAnsi="Arial" w:cs="Arial"/>
        </w:rPr>
        <w:t>hekzan</w:t>
      </w:r>
      <w:proofErr w:type="spellEnd"/>
      <w:r w:rsidR="00C52714" w:rsidRPr="00D821FB">
        <w:rPr>
          <w:rFonts w:ascii="Arial" w:hAnsi="Arial" w:cs="Arial"/>
        </w:rPr>
        <w:t>…vb</w:t>
      </w:r>
    </w:p>
    <w:p w:rsidR="00CA5573" w:rsidRPr="00D821FB" w:rsidRDefault="00C52714" w:rsidP="00366F7E">
      <w:pPr>
        <w:rPr>
          <w:rFonts w:ascii="Arial" w:hAnsi="Arial" w:cs="Arial"/>
        </w:rPr>
      </w:pPr>
      <w:r w:rsidRPr="00D821FB">
        <w:rPr>
          <w:rFonts w:ascii="Arial" w:hAnsi="Arial" w:cs="Arial"/>
        </w:rPr>
        <w:t xml:space="preserve">Anorganik </w:t>
      </w:r>
      <w:proofErr w:type="spellStart"/>
      <w:r w:rsidRPr="00D821FB">
        <w:rPr>
          <w:rFonts w:ascii="Arial" w:hAnsi="Arial" w:cs="Arial"/>
        </w:rPr>
        <w:t>solventler</w:t>
      </w:r>
      <w:proofErr w:type="spellEnd"/>
      <w:r w:rsidRPr="00D821FB">
        <w:rPr>
          <w:rFonts w:ascii="Arial" w:hAnsi="Arial" w:cs="Arial"/>
        </w:rPr>
        <w:t xml:space="preserve"> ise karbon içermeyen </w:t>
      </w:r>
      <w:proofErr w:type="spellStart"/>
      <w:proofErr w:type="gramStart"/>
      <w:r w:rsidRPr="00D821FB">
        <w:rPr>
          <w:rFonts w:ascii="Arial" w:hAnsi="Arial" w:cs="Arial"/>
        </w:rPr>
        <w:t>solventl</w:t>
      </w:r>
      <w:r w:rsidR="00CA5573">
        <w:rPr>
          <w:rFonts w:ascii="Arial" w:hAnsi="Arial" w:cs="Arial"/>
        </w:rPr>
        <w:t>erdir</w:t>
      </w:r>
      <w:proofErr w:type="spellEnd"/>
      <w:r w:rsidR="00CA5573">
        <w:rPr>
          <w:rFonts w:ascii="Arial" w:hAnsi="Arial" w:cs="Arial"/>
        </w:rPr>
        <w:t>.Örnek</w:t>
      </w:r>
      <w:proofErr w:type="gramEnd"/>
      <w:r w:rsidR="00CA5573">
        <w:rPr>
          <w:rFonts w:ascii="Arial" w:hAnsi="Arial" w:cs="Arial"/>
        </w:rPr>
        <w:t xml:space="preserve"> olarak;su,amonyak…vb</w:t>
      </w:r>
    </w:p>
    <w:p w:rsidR="00044DF0" w:rsidRPr="008D48B3" w:rsidRDefault="00CA5573" w:rsidP="00366F7E">
      <w:pPr>
        <w:rPr>
          <w:rFonts w:ascii="Arial Black" w:hAnsi="Arial Black" w:cs="Arial"/>
        </w:rPr>
      </w:pPr>
      <w:r w:rsidRPr="008D48B3">
        <w:rPr>
          <w:rFonts w:ascii="Arial Black" w:hAnsi="Arial Black" w:cs="Arial"/>
        </w:rPr>
        <w:t>“</w:t>
      </w:r>
      <w:proofErr w:type="spellStart"/>
      <w:r w:rsidR="00044DF0" w:rsidRPr="008D48B3">
        <w:rPr>
          <w:rFonts w:ascii="Arial Black" w:hAnsi="Arial Black" w:cs="Arial"/>
        </w:rPr>
        <w:t>Solventlerin</w:t>
      </w:r>
      <w:proofErr w:type="spellEnd"/>
      <w:r w:rsidR="00044DF0" w:rsidRPr="008D48B3">
        <w:rPr>
          <w:rFonts w:ascii="Arial Black" w:hAnsi="Arial Black" w:cs="Arial"/>
        </w:rPr>
        <w:t xml:space="preserve"> </w:t>
      </w:r>
      <w:proofErr w:type="gramStart"/>
      <w:r w:rsidR="00044DF0" w:rsidRPr="008D48B3">
        <w:rPr>
          <w:rFonts w:ascii="Arial Black" w:hAnsi="Arial Black" w:cs="Arial"/>
        </w:rPr>
        <w:t>Kullanım  Alanları</w:t>
      </w:r>
      <w:proofErr w:type="gramEnd"/>
    </w:p>
    <w:p w:rsidR="00044DF0" w:rsidRPr="00D821FB" w:rsidRDefault="00044DF0" w:rsidP="00044DF0">
      <w:pPr>
        <w:pStyle w:val="ListeParagraf"/>
        <w:numPr>
          <w:ilvl w:val="0"/>
          <w:numId w:val="2"/>
        </w:numPr>
        <w:rPr>
          <w:rFonts w:ascii="Arial" w:hAnsi="Arial" w:cs="Arial"/>
        </w:rPr>
      </w:pPr>
      <w:r w:rsidRPr="00D821FB">
        <w:rPr>
          <w:rFonts w:ascii="Arial" w:hAnsi="Arial" w:cs="Arial"/>
        </w:rPr>
        <w:t>Boya ve boya türevleri</w:t>
      </w:r>
    </w:p>
    <w:p w:rsidR="00044DF0" w:rsidRPr="00D821FB" w:rsidRDefault="00044DF0" w:rsidP="00044DF0">
      <w:pPr>
        <w:pStyle w:val="ListeParagraf"/>
        <w:numPr>
          <w:ilvl w:val="0"/>
          <w:numId w:val="2"/>
        </w:numPr>
        <w:rPr>
          <w:rFonts w:ascii="Arial" w:hAnsi="Arial" w:cs="Arial"/>
        </w:rPr>
      </w:pPr>
      <w:r w:rsidRPr="00D821FB">
        <w:rPr>
          <w:rFonts w:ascii="Arial" w:hAnsi="Arial" w:cs="Arial"/>
        </w:rPr>
        <w:t>Kozmetik ürünleri</w:t>
      </w:r>
    </w:p>
    <w:p w:rsidR="00044DF0" w:rsidRPr="00D821FB" w:rsidRDefault="00044DF0" w:rsidP="00044DF0">
      <w:pPr>
        <w:pStyle w:val="ListeParagraf"/>
        <w:numPr>
          <w:ilvl w:val="0"/>
          <w:numId w:val="2"/>
        </w:numPr>
        <w:rPr>
          <w:rFonts w:ascii="Arial" w:hAnsi="Arial" w:cs="Arial"/>
        </w:rPr>
      </w:pPr>
      <w:r w:rsidRPr="00D821FB">
        <w:rPr>
          <w:rFonts w:ascii="Arial" w:hAnsi="Arial" w:cs="Arial"/>
        </w:rPr>
        <w:t>Temizlik ürünleri</w:t>
      </w:r>
    </w:p>
    <w:p w:rsidR="00044DF0" w:rsidRPr="00D821FB" w:rsidRDefault="00044DF0" w:rsidP="00044DF0">
      <w:pPr>
        <w:pStyle w:val="ListeParagraf"/>
        <w:numPr>
          <w:ilvl w:val="0"/>
          <w:numId w:val="2"/>
        </w:numPr>
        <w:rPr>
          <w:rFonts w:ascii="Arial" w:hAnsi="Arial" w:cs="Arial"/>
        </w:rPr>
      </w:pPr>
      <w:r w:rsidRPr="00D821FB">
        <w:rPr>
          <w:rFonts w:ascii="Arial" w:hAnsi="Arial" w:cs="Arial"/>
        </w:rPr>
        <w:t>Araç kaplama tesisleri</w:t>
      </w:r>
    </w:p>
    <w:p w:rsidR="00044DF0" w:rsidRPr="00711E8E" w:rsidRDefault="00044DF0" w:rsidP="00044DF0">
      <w:pPr>
        <w:ind w:left="360"/>
        <w:rPr>
          <w:rFonts w:ascii="Arial" w:hAnsi="Arial" w:cs="Arial"/>
          <w:sz w:val="28"/>
          <w:szCs w:val="28"/>
        </w:rPr>
      </w:pPr>
      <w:proofErr w:type="spellStart"/>
      <w:r w:rsidRPr="00D821FB">
        <w:rPr>
          <w:rFonts w:ascii="Arial" w:hAnsi="Arial" w:cs="Arial"/>
        </w:rPr>
        <w:t>Solventler</w:t>
      </w:r>
      <w:proofErr w:type="spellEnd"/>
      <w:r w:rsidRPr="00D821FB">
        <w:rPr>
          <w:rFonts w:ascii="Arial" w:hAnsi="Arial" w:cs="Arial"/>
        </w:rPr>
        <w:t xml:space="preserve"> en çok boya sektöründe kullanılır.</w:t>
      </w:r>
      <w:r w:rsidR="008D48B3" w:rsidRPr="008D48B3">
        <w:rPr>
          <w:rFonts w:ascii="Arial Black" w:hAnsi="Arial Black" w:cs="Arial"/>
        </w:rPr>
        <w:t>”</w:t>
      </w:r>
      <w:r w:rsidR="00711E8E">
        <w:rPr>
          <w:rFonts w:ascii="Arial Black" w:hAnsi="Arial Black" w:cs="Arial"/>
        </w:rPr>
        <w:t xml:space="preserve"> </w:t>
      </w:r>
      <w:r w:rsidR="00711E8E" w:rsidRPr="00711E8E">
        <w:rPr>
          <w:rFonts w:ascii="Arial Black" w:hAnsi="Arial Black" w:cs="Arial"/>
          <w:sz w:val="28"/>
          <w:szCs w:val="28"/>
          <w:vertAlign w:val="superscript"/>
        </w:rPr>
        <w:t>2</w:t>
      </w:r>
    </w:p>
    <w:p w:rsidR="00706178" w:rsidRPr="00D821FB" w:rsidRDefault="00706178" w:rsidP="00044DF0">
      <w:pPr>
        <w:ind w:left="360"/>
        <w:rPr>
          <w:rFonts w:ascii="Arial Black" w:hAnsi="Arial Black" w:cs="Arial"/>
        </w:rPr>
      </w:pPr>
      <w:r w:rsidRPr="00D821FB">
        <w:rPr>
          <w:rFonts w:ascii="Arial Black" w:hAnsi="Arial Black" w:cs="Arial"/>
        </w:rPr>
        <w:t xml:space="preserve">GELİŞME </w:t>
      </w:r>
    </w:p>
    <w:p w:rsidR="00706178" w:rsidRPr="00D821FB" w:rsidRDefault="00706178" w:rsidP="00044DF0">
      <w:pPr>
        <w:ind w:left="360"/>
        <w:rPr>
          <w:rFonts w:ascii="Britannic Bold" w:hAnsi="Britannic Bold" w:cs="Arial"/>
        </w:rPr>
      </w:pPr>
      <w:proofErr w:type="spellStart"/>
      <w:r w:rsidRPr="00D821FB">
        <w:rPr>
          <w:rFonts w:ascii="Britannic Bold" w:hAnsi="Britannic Bold" w:cs="Arial"/>
        </w:rPr>
        <w:t>Solventin</w:t>
      </w:r>
      <w:proofErr w:type="spellEnd"/>
      <w:r w:rsidRPr="00D821FB">
        <w:rPr>
          <w:rFonts w:ascii="Britannic Bold" w:hAnsi="Britannic Bold" w:cs="Arial"/>
        </w:rPr>
        <w:t xml:space="preserve"> Boya Sektöründe Kullanımı </w:t>
      </w:r>
    </w:p>
    <w:p w:rsidR="00706178" w:rsidRPr="00D821FB" w:rsidRDefault="00C91F03" w:rsidP="00044DF0">
      <w:pPr>
        <w:ind w:left="360"/>
        <w:rPr>
          <w:rFonts w:ascii="Arial" w:hAnsi="Arial" w:cs="Arial"/>
        </w:rPr>
      </w:pPr>
      <w:r w:rsidRPr="008D48B3">
        <w:rPr>
          <w:rFonts w:ascii="Arial Black" w:hAnsi="Arial Black" w:cs="Arial"/>
        </w:rPr>
        <w:lastRenderedPageBreak/>
        <w:t>“</w:t>
      </w:r>
      <w:r w:rsidR="00706178" w:rsidRPr="00D821FB">
        <w:rPr>
          <w:rFonts w:ascii="Arial" w:hAnsi="Arial" w:cs="Arial"/>
        </w:rPr>
        <w:t xml:space="preserve">Boyada </w:t>
      </w:r>
      <w:proofErr w:type="spellStart"/>
      <w:r w:rsidR="00706178" w:rsidRPr="00D821FB">
        <w:rPr>
          <w:rFonts w:ascii="Arial" w:hAnsi="Arial" w:cs="Arial"/>
        </w:rPr>
        <w:t>solvent</w:t>
      </w:r>
      <w:proofErr w:type="spellEnd"/>
      <w:r w:rsidR="00706178" w:rsidRPr="00D821FB">
        <w:rPr>
          <w:rFonts w:ascii="Arial" w:hAnsi="Arial" w:cs="Arial"/>
        </w:rPr>
        <w:t xml:space="preserve"> kullanılmasının </w:t>
      </w:r>
      <w:proofErr w:type="gramStart"/>
      <w:r w:rsidR="00706178" w:rsidRPr="00D821FB">
        <w:rPr>
          <w:rFonts w:ascii="Arial" w:hAnsi="Arial" w:cs="Arial"/>
        </w:rPr>
        <w:t>nedeni;boyanın</w:t>
      </w:r>
      <w:proofErr w:type="gramEnd"/>
      <w:r w:rsidR="00706178" w:rsidRPr="00D821FB">
        <w:rPr>
          <w:rFonts w:ascii="Arial" w:hAnsi="Arial" w:cs="Arial"/>
        </w:rPr>
        <w:t xml:space="preserve"> viskozitesini ayarlamak boyanın uygulamasını kolay hale getirmektir.</w:t>
      </w:r>
    </w:p>
    <w:p w:rsidR="00FE64FD" w:rsidRPr="00D821FB" w:rsidRDefault="00706178" w:rsidP="00706178">
      <w:pPr>
        <w:ind w:left="360"/>
        <w:rPr>
          <w:rFonts w:ascii="Arial" w:hAnsi="Arial" w:cs="Arial"/>
        </w:rPr>
      </w:pPr>
      <w:proofErr w:type="spellStart"/>
      <w:r w:rsidRPr="00D821FB">
        <w:rPr>
          <w:rFonts w:ascii="Arial" w:hAnsi="Arial" w:cs="Arial"/>
        </w:rPr>
        <w:t>Solventler</w:t>
      </w:r>
      <w:proofErr w:type="spellEnd"/>
      <w:r w:rsidRPr="00D821FB">
        <w:rPr>
          <w:rFonts w:ascii="Arial" w:hAnsi="Arial" w:cs="Arial"/>
        </w:rPr>
        <w:t xml:space="preserve"> uçucu </w:t>
      </w:r>
      <w:proofErr w:type="spellStart"/>
      <w:r w:rsidRPr="00D821FB">
        <w:rPr>
          <w:rFonts w:ascii="Arial" w:hAnsi="Arial" w:cs="Arial"/>
        </w:rPr>
        <w:t>oldugundan</w:t>
      </w:r>
      <w:proofErr w:type="spellEnd"/>
      <w:r w:rsidRPr="00D821FB">
        <w:rPr>
          <w:rFonts w:ascii="Arial" w:hAnsi="Arial" w:cs="Arial"/>
        </w:rPr>
        <w:t xml:space="preserve"> boya bir yüzeye uygulandıktan sonra </w:t>
      </w:r>
      <w:proofErr w:type="spellStart"/>
      <w:proofErr w:type="gramStart"/>
      <w:r w:rsidRPr="00D821FB">
        <w:rPr>
          <w:rFonts w:ascii="Arial" w:hAnsi="Arial" w:cs="Arial"/>
        </w:rPr>
        <w:t>solvent</w:t>
      </w:r>
      <w:proofErr w:type="spellEnd"/>
      <w:r w:rsidRPr="00D821FB">
        <w:rPr>
          <w:rFonts w:ascii="Arial" w:hAnsi="Arial" w:cs="Arial"/>
        </w:rPr>
        <w:t xml:space="preserve">  uçup</w:t>
      </w:r>
      <w:proofErr w:type="gramEnd"/>
      <w:r w:rsidRPr="00D821FB">
        <w:rPr>
          <w:rFonts w:ascii="Arial" w:hAnsi="Arial" w:cs="Arial"/>
        </w:rPr>
        <w:t xml:space="preserve"> giderek boyanın yüzeye sabitlemesini sağlar.</w:t>
      </w:r>
      <w:r w:rsidR="00FE64FD" w:rsidRPr="008D48B3">
        <w:rPr>
          <w:rFonts w:ascii="Arial Black" w:hAnsi="Arial Black" w:cs="Arial"/>
        </w:rPr>
        <w:t>”</w:t>
      </w:r>
      <w:r w:rsidR="00711E8E">
        <w:rPr>
          <w:rFonts w:ascii="Arial" w:hAnsi="Arial" w:cs="Arial"/>
        </w:rPr>
        <w:t xml:space="preserve"> </w:t>
      </w:r>
      <w:r w:rsidR="00711E8E" w:rsidRPr="00711E8E">
        <w:rPr>
          <w:rFonts w:ascii="Arial Black" w:hAnsi="Arial Black" w:cs="Arial"/>
          <w:sz w:val="28"/>
          <w:szCs w:val="28"/>
          <w:vertAlign w:val="superscript"/>
        </w:rPr>
        <w:t>3</w:t>
      </w:r>
      <w:r w:rsidR="00711E8E">
        <w:rPr>
          <w:rFonts w:ascii="Arial Black" w:hAnsi="Arial Black" w:cs="Arial"/>
          <w:sz w:val="28"/>
          <w:szCs w:val="28"/>
          <w:vertAlign w:val="superscript"/>
        </w:rPr>
        <w:t xml:space="preserve"> </w:t>
      </w:r>
      <w:proofErr w:type="spellStart"/>
      <w:r w:rsidR="00FE64FD" w:rsidRPr="00D821FB">
        <w:rPr>
          <w:rFonts w:ascii="Arial" w:hAnsi="Arial" w:cs="Arial"/>
        </w:rPr>
        <w:t>Solventler</w:t>
      </w:r>
      <w:proofErr w:type="spellEnd"/>
      <w:r w:rsidR="00FE64FD" w:rsidRPr="00D821FB">
        <w:rPr>
          <w:rFonts w:ascii="Arial" w:hAnsi="Arial" w:cs="Arial"/>
        </w:rPr>
        <w:t xml:space="preserve"> aynı zamanda boyanın rengini düzgün çıkmasını </w:t>
      </w:r>
      <w:proofErr w:type="gramStart"/>
      <w:r w:rsidR="00FE64FD" w:rsidRPr="00D821FB">
        <w:rPr>
          <w:rFonts w:ascii="Arial" w:hAnsi="Arial" w:cs="Arial"/>
        </w:rPr>
        <w:t>sağlarlar.Boyanın</w:t>
      </w:r>
      <w:proofErr w:type="gramEnd"/>
      <w:r w:rsidR="00FE64FD" w:rsidRPr="00D821FB">
        <w:rPr>
          <w:rFonts w:ascii="Arial" w:hAnsi="Arial" w:cs="Arial"/>
        </w:rPr>
        <w:t xml:space="preserve"> içindeki </w:t>
      </w:r>
      <w:proofErr w:type="spellStart"/>
      <w:r w:rsidR="00FE64FD" w:rsidRPr="00D821FB">
        <w:rPr>
          <w:rFonts w:ascii="Arial" w:hAnsi="Arial" w:cs="Arial"/>
        </w:rPr>
        <w:t>solventler</w:t>
      </w:r>
      <w:proofErr w:type="spellEnd"/>
      <w:r w:rsidR="00FE64FD" w:rsidRPr="00D821FB">
        <w:rPr>
          <w:rFonts w:ascii="Arial" w:hAnsi="Arial" w:cs="Arial"/>
        </w:rPr>
        <w:t xml:space="preserve"> boya kuruduğunda tamamen buharlaşarak  boyadan ayrılırlar.</w:t>
      </w:r>
      <w:proofErr w:type="spellStart"/>
      <w:r w:rsidR="00FE64FD" w:rsidRPr="00D821FB">
        <w:rPr>
          <w:rFonts w:ascii="Arial" w:hAnsi="Arial" w:cs="Arial"/>
        </w:rPr>
        <w:t>Solventler</w:t>
      </w:r>
      <w:proofErr w:type="spellEnd"/>
      <w:r w:rsidR="00FE64FD" w:rsidRPr="00D821FB">
        <w:rPr>
          <w:rFonts w:ascii="Arial" w:hAnsi="Arial" w:cs="Arial"/>
        </w:rPr>
        <w:t xml:space="preserve">  tiner </w:t>
      </w:r>
      <w:proofErr w:type="spellStart"/>
      <w:r w:rsidR="00FE64FD" w:rsidRPr="00D821FB">
        <w:rPr>
          <w:rFonts w:ascii="Arial" w:hAnsi="Arial" w:cs="Arial"/>
        </w:rPr>
        <w:t>olarakta</w:t>
      </w:r>
      <w:proofErr w:type="spellEnd"/>
      <w:r w:rsidR="00FE64FD" w:rsidRPr="00D821FB">
        <w:rPr>
          <w:rFonts w:ascii="Arial" w:hAnsi="Arial" w:cs="Arial"/>
        </w:rPr>
        <w:t xml:space="preserve"> bilinirler.</w:t>
      </w:r>
      <w:proofErr w:type="spellStart"/>
      <w:r w:rsidR="00FE64FD" w:rsidRPr="00D821FB">
        <w:rPr>
          <w:rFonts w:ascii="Arial" w:hAnsi="Arial" w:cs="Arial"/>
        </w:rPr>
        <w:t>Solventler</w:t>
      </w:r>
      <w:proofErr w:type="spellEnd"/>
      <w:r w:rsidR="00FE64FD" w:rsidRPr="00D821FB">
        <w:rPr>
          <w:rFonts w:ascii="Arial" w:hAnsi="Arial" w:cs="Arial"/>
        </w:rPr>
        <w:t xml:space="preserve"> belli oranlara  göre boyaya  karıştırırlar</w:t>
      </w:r>
      <w:r w:rsidR="00CA5573">
        <w:rPr>
          <w:rFonts w:ascii="Arial" w:hAnsi="Arial" w:cs="Arial"/>
        </w:rPr>
        <w:t>.</w:t>
      </w:r>
    </w:p>
    <w:p w:rsidR="00D26B28" w:rsidRPr="00D821FB" w:rsidRDefault="007278CC" w:rsidP="00D26B28">
      <w:pPr>
        <w:ind w:left="360"/>
        <w:rPr>
          <w:rFonts w:ascii="Arial" w:hAnsi="Arial" w:cs="Arial"/>
        </w:rPr>
      </w:pPr>
      <w:r w:rsidRPr="008D48B3">
        <w:rPr>
          <w:rFonts w:ascii="Arial Black" w:hAnsi="Arial Black" w:cs="Arial"/>
        </w:rPr>
        <w:t>“</w:t>
      </w:r>
      <w:r w:rsidR="00D26B28" w:rsidRPr="00D821FB">
        <w:rPr>
          <w:rFonts w:ascii="Arial" w:hAnsi="Arial" w:cs="Arial"/>
        </w:rPr>
        <w:t xml:space="preserve">Bu oranların üzerinde </w:t>
      </w:r>
      <w:proofErr w:type="spellStart"/>
      <w:r w:rsidR="00D26B28" w:rsidRPr="00D821FB">
        <w:rPr>
          <w:rFonts w:ascii="Arial" w:hAnsi="Arial" w:cs="Arial"/>
        </w:rPr>
        <w:t>solvent</w:t>
      </w:r>
      <w:proofErr w:type="spellEnd"/>
      <w:r w:rsidR="00D26B28" w:rsidRPr="00D821FB">
        <w:rPr>
          <w:rFonts w:ascii="Arial" w:hAnsi="Arial" w:cs="Arial"/>
        </w:rPr>
        <w:t xml:space="preserve"> kullanımı </w:t>
      </w:r>
      <w:proofErr w:type="gramStart"/>
      <w:r w:rsidR="00D26B28" w:rsidRPr="00D821FB">
        <w:rPr>
          <w:rFonts w:ascii="Arial" w:hAnsi="Arial" w:cs="Arial"/>
        </w:rPr>
        <w:t>zararlıdır.</w:t>
      </w:r>
      <w:r w:rsidR="00D26B28" w:rsidRPr="008D48B3">
        <w:rPr>
          <w:rFonts w:ascii="Arial Black" w:hAnsi="Arial Black" w:cs="Arial"/>
        </w:rPr>
        <w:t>Bu</w:t>
      </w:r>
      <w:proofErr w:type="gramEnd"/>
      <w:r w:rsidR="00D26B28" w:rsidRPr="008D48B3">
        <w:rPr>
          <w:rFonts w:ascii="Arial Black" w:hAnsi="Arial Black" w:cs="Arial"/>
        </w:rPr>
        <w:t xml:space="preserve"> zararları şöyle sıralayabiliriz:</w:t>
      </w:r>
    </w:p>
    <w:p w:rsidR="00D26B28" w:rsidRPr="00D821FB" w:rsidRDefault="00D26B28" w:rsidP="00D26B28">
      <w:pPr>
        <w:pStyle w:val="ListeParagraf"/>
        <w:numPr>
          <w:ilvl w:val="0"/>
          <w:numId w:val="4"/>
        </w:numPr>
        <w:rPr>
          <w:rFonts w:ascii="Arial" w:hAnsi="Arial" w:cs="Arial"/>
        </w:rPr>
      </w:pPr>
      <w:r w:rsidRPr="00D821FB">
        <w:rPr>
          <w:rFonts w:ascii="Arial" w:hAnsi="Arial" w:cs="Arial"/>
        </w:rPr>
        <w:t>Boyama hatalarına sebep olurlar</w:t>
      </w:r>
    </w:p>
    <w:p w:rsidR="00D26B28" w:rsidRPr="00D821FB" w:rsidRDefault="00D26B28" w:rsidP="00D26B28">
      <w:pPr>
        <w:pStyle w:val="ListeParagraf"/>
        <w:numPr>
          <w:ilvl w:val="0"/>
          <w:numId w:val="4"/>
        </w:numPr>
        <w:rPr>
          <w:rFonts w:ascii="Arial" w:hAnsi="Arial" w:cs="Arial"/>
        </w:rPr>
      </w:pPr>
      <w:r w:rsidRPr="00D821FB">
        <w:rPr>
          <w:rFonts w:ascii="Arial" w:hAnsi="Arial" w:cs="Arial"/>
        </w:rPr>
        <w:t>Yangın çıkmasına sebep olurlar</w:t>
      </w:r>
    </w:p>
    <w:p w:rsidR="00D26B28" w:rsidRPr="00D821FB" w:rsidRDefault="00D26B28" w:rsidP="00D26B28">
      <w:pPr>
        <w:pStyle w:val="ListeParagraf"/>
        <w:numPr>
          <w:ilvl w:val="0"/>
          <w:numId w:val="4"/>
        </w:numPr>
        <w:rPr>
          <w:rFonts w:ascii="Arial" w:hAnsi="Arial" w:cs="Arial"/>
        </w:rPr>
      </w:pPr>
      <w:r w:rsidRPr="00D821FB">
        <w:rPr>
          <w:rFonts w:ascii="Arial" w:hAnsi="Arial" w:cs="Arial"/>
        </w:rPr>
        <w:t>Çevreye zarar verirler</w:t>
      </w:r>
    </w:p>
    <w:p w:rsidR="00FE64FD" w:rsidRPr="00D821FB" w:rsidRDefault="00D26B28" w:rsidP="00D26B28">
      <w:pPr>
        <w:pStyle w:val="ListeParagraf"/>
        <w:numPr>
          <w:ilvl w:val="0"/>
          <w:numId w:val="4"/>
        </w:numPr>
        <w:rPr>
          <w:rFonts w:ascii="Arial" w:hAnsi="Arial" w:cs="Arial"/>
        </w:rPr>
      </w:pPr>
      <w:r w:rsidRPr="00D821FB">
        <w:rPr>
          <w:rFonts w:ascii="Arial" w:hAnsi="Arial" w:cs="Arial"/>
        </w:rPr>
        <w:t>Çalışan insan sağlığına zarar verirler</w:t>
      </w:r>
    </w:p>
    <w:p w:rsidR="00706178" w:rsidRPr="00D821FB" w:rsidRDefault="00706178" w:rsidP="00706178">
      <w:pPr>
        <w:ind w:left="360"/>
        <w:rPr>
          <w:rFonts w:ascii="Arial" w:hAnsi="Arial" w:cs="Arial"/>
        </w:rPr>
      </w:pPr>
      <w:r w:rsidRPr="00D821FB">
        <w:rPr>
          <w:rFonts w:ascii="Arial" w:hAnsi="Arial" w:cs="Arial"/>
        </w:rPr>
        <w:t xml:space="preserve">Boya sektöründe en çok hidrokarbon </w:t>
      </w:r>
      <w:proofErr w:type="spellStart"/>
      <w:r w:rsidRPr="00D821FB">
        <w:rPr>
          <w:rFonts w:ascii="Arial" w:hAnsi="Arial" w:cs="Arial"/>
        </w:rPr>
        <w:t>solventler</w:t>
      </w:r>
      <w:proofErr w:type="spellEnd"/>
      <w:r w:rsidRPr="00D821FB">
        <w:rPr>
          <w:rFonts w:ascii="Arial" w:hAnsi="Arial" w:cs="Arial"/>
        </w:rPr>
        <w:t xml:space="preserve"> </w:t>
      </w:r>
      <w:proofErr w:type="gramStart"/>
      <w:r w:rsidRPr="00D821FB">
        <w:rPr>
          <w:rFonts w:ascii="Arial" w:hAnsi="Arial" w:cs="Arial"/>
        </w:rPr>
        <w:t>kullanılır.Çünkü</w:t>
      </w:r>
      <w:proofErr w:type="gramEnd"/>
      <w:r w:rsidRPr="00D821FB">
        <w:rPr>
          <w:rFonts w:ascii="Arial" w:hAnsi="Arial" w:cs="Arial"/>
        </w:rPr>
        <w:t xml:space="preserve">;hem ucuz </w:t>
      </w:r>
      <w:proofErr w:type="spellStart"/>
      <w:r w:rsidRPr="00D821FB">
        <w:rPr>
          <w:rFonts w:ascii="Arial" w:hAnsi="Arial" w:cs="Arial"/>
        </w:rPr>
        <w:t>hemde</w:t>
      </w:r>
      <w:proofErr w:type="spellEnd"/>
      <w:r w:rsidRPr="00D821FB">
        <w:rPr>
          <w:rFonts w:ascii="Arial" w:hAnsi="Arial" w:cs="Arial"/>
        </w:rPr>
        <w:t xml:space="preserve"> iyi çözücülerdir.Geçmişte boya sanayisinde </w:t>
      </w:r>
      <w:proofErr w:type="spellStart"/>
      <w:r w:rsidRPr="00D821FB">
        <w:rPr>
          <w:rFonts w:ascii="Arial" w:hAnsi="Arial" w:cs="Arial"/>
        </w:rPr>
        <w:t>solvent</w:t>
      </w:r>
      <w:proofErr w:type="spellEnd"/>
      <w:r w:rsidRPr="00D821FB">
        <w:rPr>
          <w:rFonts w:ascii="Arial" w:hAnsi="Arial" w:cs="Arial"/>
        </w:rPr>
        <w:t xml:space="preserve"> olarak benzen kullanılmaktaydı.Benzen kanserojen olduğundan </w:t>
      </w:r>
      <w:r w:rsidR="000D360F" w:rsidRPr="00D821FB">
        <w:rPr>
          <w:rFonts w:ascii="Arial" w:hAnsi="Arial" w:cs="Arial"/>
        </w:rPr>
        <w:t xml:space="preserve">günümüzde yerini </w:t>
      </w:r>
      <w:proofErr w:type="spellStart"/>
      <w:r w:rsidR="000D360F" w:rsidRPr="00D821FB">
        <w:rPr>
          <w:rFonts w:ascii="Arial" w:hAnsi="Arial" w:cs="Arial"/>
        </w:rPr>
        <w:t>tolune</w:t>
      </w:r>
      <w:proofErr w:type="spellEnd"/>
      <w:r w:rsidR="000D360F" w:rsidRPr="00D821FB">
        <w:rPr>
          <w:rFonts w:ascii="Arial" w:hAnsi="Arial" w:cs="Arial"/>
        </w:rPr>
        <w:t xml:space="preserve"> bırakmıştır</w:t>
      </w:r>
      <w:r w:rsidR="00711E8E">
        <w:rPr>
          <w:rFonts w:ascii="Arial" w:hAnsi="Arial" w:cs="Arial"/>
        </w:rPr>
        <w:t>.</w:t>
      </w:r>
      <w:r w:rsidR="008B1479" w:rsidRPr="008D48B3">
        <w:rPr>
          <w:rFonts w:ascii="Arial Black" w:hAnsi="Arial Black" w:cs="Arial"/>
        </w:rPr>
        <w:t>”</w:t>
      </w:r>
      <w:r w:rsidR="00711E8E">
        <w:rPr>
          <w:rFonts w:ascii="Arial Black" w:hAnsi="Arial Black" w:cs="Arial"/>
        </w:rPr>
        <w:t xml:space="preserve"> </w:t>
      </w:r>
      <w:r w:rsidR="00711E8E" w:rsidRPr="00711E8E">
        <w:rPr>
          <w:rFonts w:ascii="Arial Black" w:hAnsi="Arial Black" w:cs="Arial"/>
          <w:sz w:val="28"/>
          <w:szCs w:val="28"/>
          <w:vertAlign w:val="superscript"/>
        </w:rPr>
        <w:t>4</w:t>
      </w:r>
    </w:p>
    <w:p w:rsidR="00EB0750" w:rsidRDefault="00EB0750" w:rsidP="00706178">
      <w:pPr>
        <w:ind w:left="360"/>
      </w:pPr>
      <w:r w:rsidRPr="008D48B3">
        <w:rPr>
          <w:rFonts w:ascii="Arial Black" w:hAnsi="Arial Black" w:cs="Arial"/>
        </w:rPr>
        <w:t xml:space="preserve">Bazı </w:t>
      </w:r>
      <w:proofErr w:type="spellStart"/>
      <w:r w:rsidRPr="008D48B3">
        <w:rPr>
          <w:rFonts w:ascii="Arial Black" w:hAnsi="Arial Black" w:cs="Arial"/>
        </w:rPr>
        <w:t>Solventlerin</w:t>
      </w:r>
      <w:proofErr w:type="spellEnd"/>
      <w:r w:rsidRPr="008D48B3">
        <w:rPr>
          <w:rFonts w:ascii="Arial Black" w:hAnsi="Arial Black" w:cs="Arial"/>
        </w:rPr>
        <w:t xml:space="preserve"> Fiziksel Özellikleri</w:t>
      </w:r>
      <w:r w:rsidR="00711E8E">
        <w:rPr>
          <w:rFonts w:ascii="Arial Black" w:hAnsi="Arial Black" w:cs="Arial"/>
        </w:rPr>
        <w:t xml:space="preserve"> </w:t>
      </w:r>
      <w:r w:rsidR="00711E8E" w:rsidRPr="00711E8E">
        <w:rPr>
          <w:rFonts w:ascii="Arial Black" w:hAnsi="Arial Black" w:cs="Arial"/>
          <w:sz w:val="28"/>
          <w:szCs w:val="28"/>
          <w:vertAlign w:val="superscript"/>
        </w:rPr>
        <w:t>5</w:t>
      </w:r>
    </w:p>
    <w:p w:rsidR="008009A8" w:rsidRDefault="008009A8" w:rsidP="00706178">
      <w:pPr>
        <w:ind w:left="360"/>
      </w:pPr>
    </w:p>
    <w:p w:rsidR="004F5AF1" w:rsidRPr="003368AA" w:rsidRDefault="003368AA" w:rsidP="00706178">
      <w:pPr>
        <w:ind w:left="360"/>
        <w:rPr>
          <w:rFonts w:ascii="Arial Black" w:hAnsi="Arial Black"/>
        </w:rPr>
      </w:pPr>
      <w:r w:rsidRPr="003368AA">
        <w:rPr>
          <w:rFonts w:ascii="Arial Black" w:hAnsi="Arial Black"/>
        </w:rPr>
        <w:t xml:space="preserve">                            </w:t>
      </w:r>
      <w:r>
        <w:rPr>
          <w:rFonts w:ascii="Arial Black" w:hAnsi="Arial Black"/>
        </w:rPr>
        <w:t xml:space="preserve">              HİDROKARBONLAR</w:t>
      </w:r>
    </w:p>
    <w:tbl>
      <w:tblPr>
        <w:tblStyle w:val="TabloKlavuzu"/>
        <w:tblW w:w="0" w:type="auto"/>
        <w:tblLook w:val="04A0"/>
      </w:tblPr>
      <w:tblGrid>
        <w:gridCol w:w="1531"/>
        <w:gridCol w:w="2158"/>
        <w:gridCol w:w="1842"/>
        <w:gridCol w:w="1843"/>
        <w:gridCol w:w="1848"/>
      </w:tblGrid>
      <w:tr w:rsidR="003368AA" w:rsidTr="0069629B">
        <w:trPr>
          <w:trHeight w:val="939"/>
        </w:trPr>
        <w:tc>
          <w:tcPr>
            <w:tcW w:w="1531" w:type="dxa"/>
          </w:tcPr>
          <w:p w:rsidR="003368AA" w:rsidRDefault="008009A8" w:rsidP="003368AA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SOLVENT</w:t>
            </w:r>
          </w:p>
        </w:tc>
        <w:tc>
          <w:tcPr>
            <w:tcW w:w="2158" w:type="dxa"/>
          </w:tcPr>
          <w:p w:rsidR="003368AA" w:rsidRDefault="003368AA" w:rsidP="003368AA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Koruma zamanı</w:t>
            </w:r>
          </w:p>
        </w:tc>
        <w:tc>
          <w:tcPr>
            <w:tcW w:w="1842" w:type="dxa"/>
          </w:tcPr>
          <w:p w:rsidR="003368AA" w:rsidRDefault="003368AA" w:rsidP="003368AA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Kaynama Noktası</w:t>
            </w:r>
          </w:p>
          <w:p w:rsidR="003368AA" w:rsidRDefault="003368AA" w:rsidP="003368AA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43" w:type="dxa"/>
          </w:tcPr>
          <w:p w:rsidR="003368AA" w:rsidRDefault="003368AA" w:rsidP="003368AA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Alevlenme Noktası</w:t>
            </w:r>
          </w:p>
          <w:p w:rsidR="003368AA" w:rsidRDefault="003368AA" w:rsidP="003368AA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48" w:type="dxa"/>
          </w:tcPr>
          <w:p w:rsidR="003368AA" w:rsidRDefault="003368AA" w:rsidP="003368AA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Yoğunluğu</w:t>
            </w:r>
          </w:p>
        </w:tc>
      </w:tr>
      <w:tr w:rsidR="003368AA" w:rsidTr="0069629B">
        <w:tc>
          <w:tcPr>
            <w:tcW w:w="1531" w:type="dxa"/>
          </w:tcPr>
          <w:p w:rsidR="003368AA" w:rsidRDefault="003368AA" w:rsidP="003368AA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Aromatik</w:t>
            </w:r>
          </w:p>
        </w:tc>
        <w:tc>
          <w:tcPr>
            <w:tcW w:w="2158" w:type="dxa"/>
          </w:tcPr>
          <w:p w:rsidR="003368AA" w:rsidRDefault="003368AA" w:rsidP="003368AA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42" w:type="dxa"/>
          </w:tcPr>
          <w:p w:rsidR="003368AA" w:rsidRDefault="003368AA" w:rsidP="003368AA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43" w:type="dxa"/>
          </w:tcPr>
          <w:p w:rsidR="003368AA" w:rsidRDefault="003368AA" w:rsidP="003368AA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48" w:type="dxa"/>
          </w:tcPr>
          <w:p w:rsidR="003368AA" w:rsidRDefault="003368AA" w:rsidP="003368AA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3368AA" w:rsidTr="0069629B">
        <w:tc>
          <w:tcPr>
            <w:tcW w:w="1531" w:type="dxa"/>
          </w:tcPr>
          <w:p w:rsidR="003368AA" w:rsidRDefault="0002735B" w:rsidP="003368AA">
            <w:pPr>
              <w:rPr>
                <w:rFonts w:ascii="Arial" w:hAnsi="Arial" w:cs="Arial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sz w:val="28"/>
                <w:szCs w:val="28"/>
              </w:rPr>
              <w:t>Toluol</w:t>
            </w:r>
            <w:proofErr w:type="spellEnd"/>
          </w:p>
          <w:p w:rsidR="003368AA" w:rsidRDefault="003368AA" w:rsidP="003368AA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158" w:type="dxa"/>
          </w:tcPr>
          <w:p w:rsidR="003368AA" w:rsidRDefault="0002735B" w:rsidP="00534E3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2.</w:t>
            </w:r>
            <w:r w:rsidR="002856B9">
              <w:rPr>
                <w:rFonts w:ascii="Arial" w:hAnsi="Arial" w:cs="Arial"/>
                <w:sz w:val="28"/>
                <w:szCs w:val="28"/>
              </w:rPr>
              <w:t>3</w:t>
            </w:r>
          </w:p>
        </w:tc>
        <w:tc>
          <w:tcPr>
            <w:tcW w:w="1842" w:type="dxa"/>
          </w:tcPr>
          <w:p w:rsidR="003368AA" w:rsidRDefault="002856B9" w:rsidP="00534E3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113</w:t>
            </w:r>
          </w:p>
          <w:p w:rsidR="0002735B" w:rsidRDefault="0002735B" w:rsidP="00534E3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43" w:type="dxa"/>
          </w:tcPr>
          <w:p w:rsidR="003368AA" w:rsidRDefault="002856B9" w:rsidP="00534E3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6</w:t>
            </w:r>
          </w:p>
        </w:tc>
        <w:tc>
          <w:tcPr>
            <w:tcW w:w="1848" w:type="dxa"/>
          </w:tcPr>
          <w:p w:rsidR="003368AA" w:rsidRDefault="0002735B" w:rsidP="00534E3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0.8</w:t>
            </w:r>
            <w:r w:rsidR="002856B9">
              <w:rPr>
                <w:rFonts w:ascii="Arial" w:hAnsi="Arial" w:cs="Arial"/>
                <w:sz w:val="28"/>
                <w:szCs w:val="28"/>
              </w:rPr>
              <w:t>9</w:t>
            </w:r>
          </w:p>
        </w:tc>
      </w:tr>
      <w:tr w:rsidR="003368AA" w:rsidTr="0069629B">
        <w:tc>
          <w:tcPr>
            <w:tcW w:w="1531" w:type="dxa"/>
          </w:tcPr>
          <w:p w:rsidR="003368AA" w:rsidRDefault="003368AA" w:rsidP="003368AA">
            <w:pPr>
              <w:rPr>
                <w:rFonts w:ascii="Arial" w:hAnsi="Arial" w:cs="Arial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sz w:val="28"/>
                <w:szCs w:val="28"/>
              </w:rPr>
              <w:t>Xylen</w:t>
            </w:r>
            <w:proofErr w:type="spellEnd"/>
          </w:p>
          <w:p w:rsidR="003368AA" w:rsidRDefault="003368AA" w:rsidP="003368AA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158" w:type="dxa"/>
          </w:tcPr>
          <w:p w:rsidR="003368AA" w:rsidRDefault="0002735B" w:rsidP="00534E3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0.</w:t>
            </w:r>
            <w:r w:rsidR="002856B9">
              <w:rPr>
                <w:rFonts w:ascii="Arial" w:hAnsi="Arial" w:cs="Arial"/>
                <w:sz w:val="28"/>
                <w:szCs w:val="28"/>
              </w:rPr>
              <w:t>7</w:t>
            </w:r>
          </w:p>
        </w:tc>
        <w:tc>
          <w:tcPr>
            <w:tcW w:w="1842" w:type="dxa"/>
          </w:tcPr>
          <w:p w:rsidR="003368AA" w:rsidRDefault="0002735B" w:rsidP="00534E3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13</w:t>
            </w:r>
            <w:r w:rsidR="002856B9">
              <w:rPr>
                <w:rFonts w:ascii="Arial" w:hAnsi="Arial" w:cs="Arial"/>
                <w:sz w:val="28"/>
                <w:szCs w:val="28"/>
              </w:rPr>
              <w:t>8</w:t>
            </w:r>
          </w:p>
        </w:tc>
        <w:tc>
          <w:tcPr>
            <w:tcW w:w="1843" w:type="dxa"/>
          </w:tcPr>
          <w:p w:rsidR="003368AA" w:rsidRDefault="0002735B" w:rsidP="00534E3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</w:t>
            </w:r>
            <w:r w:rsidR="002856B9">
              <w:rPr>
                <w:rFonts w:ascii="Arial" w:hAnsi="Arial" w:cs="Arial"/>
                <w:sz w:val="28"/>
                <w:szCs w:val="28"/>
              </w:rPr>
              <w:t>8</w:t>
            </w:r>
          </w:p>
        </w:tc>
        <w:tc>
          <w:tcPr>
            <w:tcW w:w="1848" w:type="dxa"/>
          </w:tcPr>
          <w:p w:rsidR="003368AA" w:rsidRDefault="0002735B" w:rsidP="00534E3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0.8</w:t>
            </w:r>
            <w:r w:rsidR="002856B9">
              <w:rPr>
                <w:rFonts w:ascii="Arial" w:hAnsi="Arial" w:cs="Arial"/>
                <w:sz w:val="28"/>
                <w:szCs w:val="28"/>
              </w:rPr>
              <w:t>7</w:t>
            </w:r>
          </w:p>
        </w:tc>
      </w:tr>
      <w:tr w:rsidR="003368AA" w:rsidTr="0069629B">
        <w:tc>
          <w:tcPr>
            <w:tcW w:w="1531" w:type="dxa"/>
            <w:tcBorders>
              <w:left w:val="single" w:sz="4" w:space="0" w:color="auto"/>
            </w:tcBorders>
          </w:tcPr>
          <w:p w:rsidR="003368AA" w:rsidRDefault="003368AA" w:rsidP="003368AA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Alifatik</w:t>
            </w:r>
          </w:p>
        </w:tc>
        <w:tc>
          <w:tcPr>
            <w:tcW w:w="2158" w:type="dxa"/>
          </w:tcPr>
          <w:p w:rsidR="003368AA" w:rsidRDefault="003368AA" w:rsidP="00534E3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42" w:type="dxa"/>
          </w:tcPr>
          <w:p w:rsidR="003368AA" w:rsidRDefault="003368AA" w:rsidP="00534E3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43" w:type="dxa"/>
          </w:tcPr>
          <w:p w:rsidR="003368AA" w:rsidRDefault="003368AA" w:rsidP="00534E3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48" w:type="dxa"/>
          </w:tcPr>
          <w:p w:rsidR="003368AA" w:rsidRDefault="003368AA" w:rsidP="00534E3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D37000" w:rsidTr="0069629B">
        <w:tc>
          <w:tcPr>
            <w:tcW w:w="1531" w:type="dxa"/>
          </w:tcPr>
          <w:p w:rsidR="00D37000" w:rsidRDefault="0002735B" w:rsidP="003368AA">
            <w:pPr>
              <w:rPr>
                <w:rFonts w:ascii="Arial" w:hAnsi="Arial" w:cs="Arial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sz w:val="28"/>
                <w:szCs w:val="28"/>
              </w:rPr>
              <w:t>Hex</w:t>
            </w:r>
            <w:r w:rsidR="00D37000">
              <w:rPr>
                <w:rFonts w:ascii="Arial" w:hAnsi="Arial" w:cs="Arial"/>
                <w:sz w:val="28"/>
                <w:szCs w:val="28"/>
              </w:rPr>
              <w:t>zan</w:t>
            </w:r>
            <w:proofErr w:type="spellEnd"/>
          </w:p>
          <w:p w:rsidR="00D37000" w:rsidRDefault="00D37000" w:rsidP="003368AA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2158" w:type="dxa"/>
          </w:tcPr>
          <w:p w:rsidR="00D37000" w:rsidRDefault="0002735B" w:rsidP="00534E3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4.</w:t>
            </w:r>
            <w:r w:rsidR="002856B9">
              <w:rPr>
                <w:rFonts w:ascii="Arial" w:hAnsi="Arial" w:cs="Arial"/>
                <w:sz w:val="28"/>
                <w:szCs w:val="28"/>
              </w:rPr>
              <w:t>4</w:t>
            </w:r>
          </w:p>
        </w:tc>
        <w:tc>
          <w:tcPr>
            <w:tcW w:w="1842" w:type="dxa"/>
          </w:tcPr>
          <w:p w:rsidR="00D37000" w:rsidRDefault="002856B9" w:rsidP="00534E3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70</w:t>
            </w:r>
          </w:p>
        </w:tc>
        <w:tc>
          <w:tcPr>
            <w:tcW w:w="1843" w:type="dxa"/>
          </w:tcPr>
          <w:p w:rsidR="00D37000" w:rsidRDefault="0002735B" w:rsidP="00534E3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-2</w:t>
            </w:r>
            <w:r w:rsidR="002856B9">
              <w:rPr>
                <w:rFonts w:ascii="Arial" w:hAnsi="Arial" w:cs="Arial"/>
                <w:sz w:val="28"/>
                <w:szCs w:val="28"/>
              </w:rPr>
              <w:t>3</w:t>
            </w:r>
          </w:p>
        </w:tc>
        <w:tc>
          <w:tcPr>
            <w:tcW w:w="1848" w:type="dxa"/>
          </w:tcPr>
          <w:p w:rsidR="00D37000" w:rsidRDefault="0002735B" w:rsidP="00534E3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0.6</w:t>
            </w:r>
            <w:r w:rsidR="002856B9">
              <w:rPr>
                <w:rFonts w:ascii="Arial" w:hAnsi="Arial" w:cs="Arial"/>
                <w:sz w:val="28"/>
                <w:szCs w:val="28"/>
              </w:rPr>
              <w:t>7</w:t>
            </w:r>
          </w:p>
        </w:tc>
      </w:tr>
    </w:tbl>
    <w:p w:rsidR="00CA5573" w:rsidRDefault="00CA5573" w:rsidP="00CA5573">
      <w:pPr>
        <w:rPr>
          <w:rFonts w:ascii="Arial" w:hAnsi="Arial" w:cs="Arial"/>
          <w:sz w:val="28"/>
          <w:szCs w:val="28"/>
        </w:rPr>
      </w:pPr>
    </w:p>
    <w:p w:rsidR="008009A8" w:rsidRDefault="008009A8" w:rsidP="008009A8">
      <w:pPr>
        <w:rPr>
          <w:rFonts w:ascii="Arial Black" w:hAnsi="Arial Black" w:cs="Arial"/>
          <w:sz w:val="28"/>
          <w:szCs w:val="28"/>
        </w:rPr>
      </w:pPr>
      <w:r w:rsidRPr="008009A8">
        <w:rPr>
          <w:rFonts w:ascii="Arial Black" w:hAnsi="Arial Black" w:cs="Arial"/>
          <w:sz w:val="28"/>
          <w:szCs w:val="28"/>
        </w:rPr>
        <w:t xml:space="preserve">                          </w:t>
      </w:r>
      <w:r>
        <w:rPr>
          <w:rFonts w:ascii="Arial Black" w:hAnsi="Arial Black" w:cs="Arial"/>
          <w:sz w:val="28"/>
          <w:szCs w:val="28"/>
        </w:rPr>
        <w:t>ALKOLLER</w:t>
      </w:r>
    </w:p>
    <w:tbl>
      <w:tblPr>
        <w:tblStyle w:val="TabloKlavuzu"/>
        <w:tblW w:w="0" w:type="auto"/>
        <w:tblLook w:val="04A0"/>
      </w:tblPr>
      <w:tblGrid>
        <w:gridCol w:w="1842"/>
        <w:gridCol w:w="1842"/>
        <w:gridCol w:w="1842"/>
        <w:gridCol w:w="1843"/>
        <w:gridCol w:w="1843"/>
      </w:tblGrid>
      <w:tr w:rsidR="008009A8" w:rsidTr="008009A8">
        <w:tc>
          <w:tcPr>
            <w:tcW w:w="1842" w:type="dxa"/>
          </w:tcPr>
          <w:p w:rsidR="008009A8" w:rsidRDefault="008009A8" w:rsidP="008009A8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Metil alkol</w:t>
            </w:r>
          </w:p>
          <w:p w:rsidR="008009A8" w:rsidRPr="008009A8" w:rsidRDefault="008009A8" w:rsidP="008009A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42" w:type="dxa"/>
          </w:tcPr>
          <w:p w:rsidR="008009A8" w:rsidRPr="00B11A90" w:rsidRDefault="00B11A90" w:rsidP="00534E3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B11A90">
              <w:rPr>
                <w:rFonts w:ascii="Arial" w:hAnsi="Arial" w:cs="Arial"/>
                <w:sz w:val="28"/>
                <w:szCs w:val="28"/>
              </w:rPr>
              <w:t>5.9</w:t>
            </w:r>
          </w:p>
        </w:tc>
        <w:tc>
          <w:tcPr>
            <w:tcW w:w="1842" w:type="dxa"/>
          </w:tcPr>
          <w:p w:rsidR="008009A8" w:rsidRPr="00534E3F" w:rsidRDefault="00B11A90" w:rsidP="00534E3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534E3F">
              <w:rPr>
                <w:rFonts w:ascii="Arial" w:hAnsi="Arial" w:cs="Arial"/>
                <w:sz w:val="28"/>
                <w:szCs w:val="28"/>
              </w:rPr>
              <w:t>6</w:t>
            </w:r>
            <w:r w:rsidR="002856B9">
              <w:rPr>
                <w:rFonts w:ascii="Arial" w:hAnsi="Arial" w:cs="Arial"/>
                <w:sz w:val="28"/>
                <w:szCs w:val="28"/>
              </w:rPr>
              <w:t>5</w:t>
            </w:r>
          </w:p>
        </w:tc>
        <w:tc>
          <w:tcPr>
            <w:tcW w:w="1843" w:type="dxa"/>
          </w:tcPr>
          <w:p w:rsidR="008009A8" w:rsidRPr="00534E3F" w:rsidRDefault="00B11A90" w:rsidP="00534E3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534E3F">
              <w:rPr>
                <w:rFonts w:ascii="Arial" w:hAnsi="Arial" w:cs="Arial"/>
                <w:sz w:val="28"/>
                <w:szCs w:val="28"/>
              </w:rPr>
              <w:t>1</w:t>
            </w:r>
            <w:r w:rsidR="002856B9">
              <w:rPr>
                <w:rFonts w:ascii="Arial" w:hAnsi="Arial" w:cs="Arial"/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8009A8" w:rsidRPr="00534E3F" w:rsidRDefault="00B11A90" w:rsidP="00534E3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534E3F">
              <w:rPr>
                <w:rFonts w:ascii="Arial" w:hAnsi="Arial" w:cs="Arial"/>
                <w:sz w:val="28"/>
                <w:szCs w:val="28"/>
              </w:rPr>
              <w:t>0.79</w:t>
            </w:r>
          </w:p>
        </w:tc>
      </w:tr>
      <w:tr w:rsidR="008009A8" w:rsidTr="008009A8">
        <w:tc>
          <w:tcPr>
            <w:tcW w:w="1842" w:type="dxa"/>
          </w:tcPr>
          <w:p w:rsidR="008009A8" w:rsidRDefault="008009A8" w:rsidP="008009A8">
            <w:pPr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Etil alkol</w:t>
            </w:r>
          </w:p>
          <w:p w:rsidR="008009A8" w:rsidRPr="008009A8" w:rsidRDefault="008009A8" w:rsidP="008009A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42" w:type="dxa"/>
          </w:tcPr>
          <w:p w:rsidR="008009A8" w:rsidRPr="00534E3F" w:rsidRDefault="00B11A90" w:rsidP="00534E3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534E3F">
              <w:rPr>
                <w:rFonts w:ascii="Arial" w:hAnsi="Arial" w:cs="Arial"/>
                <w:sz w:val="28"/>
                <w:szCs w:val="28"/>
              </w:rPr>
              <w:lastRenderedPageBreak/>
              <w:t>3.</w:t>
            </w:r>
            <w:r w:rsidR="002856B9">
              <w:rPr>
                <w:rFonts w:ascii="Arial" w:hAnsi="Arial" w:cs="Arial"/>
                <w:sz w:val="28"/>
                <w:szCs w:val="28"/>
              </w:rPr>
              <w:t>3</w:t>
            </w:r>
          </w:p>
        </w:tc>
        <w:tc>
          <w:tcPr>
            <w:tcW w:w="1842" w:type="dxa"/>
          </w:tcPr>
          <w:p w:rsidR="008009A8" w:rsidRPr="00534E3F" w:rsidRDefault="00B11A90" w:rsidP="00534E3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534E3F">
              <w:rPr>
                <w:rFonts w:ascii="Arial" w:hAnsi="Arial" w:cs="Arial"/>
                <w:sz w:val="28"/>
                <w:szCs w:val="28"/>
              </w:rPr>
              <w:t>7</w:t>
            </w:r>
            <w:r w:rsidR="002856B9">
              <w:rPr>
                <w:rFonts w:ascii="Arial" w:hAnsi="Arial" w:cs="Arial"/>
                <w:sz w:val="28"/>
                <w:szCs w:val="28"/>
              </w:rPr>
              <w:t>9</w:t>
            </w:r>
          </w:p>
        </w:tc>
        <w:tc>
          <w:tcPr>
            <w:tcW w:w="1843" w:type="dxa"/>
          </w:tcPr>
          <w:p w:rsidR="008009A8" w:rsidRPr="00534E3F" w:rsidRDefault="00B11A90" w:rsidP="00534E3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534E3F">
              <w:rPr>
                <w:rFonts w:ascii="Arial" w:hAnsi="Arial" w:cs="Arial"/>
                <w:sz w:val="28"/>
                <w:szCs w:val="28"/>
              </w:rPr>
              <w:t>1</w:t>
            </w:r>
            <w:r w:rsidR="002856B9">
              <w:rPr>
                <w:rFonts w:ascii="Arial" w:hAnsi="Arial" w:cs="Arial"/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8009A8" w:rsidRPr="00534E3F" w:rsidRDefault="00B11A90" w:rsidP="00534E3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534E3F">
              <w:rPr>
                <w:rFonts w:ascii="Arial" w:hAnsi="Arial" w:cs="Arial"/>
                <w:sz w:val="28"/>
                <w:szCs w:val="28"/>
              </w:rPr>
              <w:t>0.79</w:t>
            </w:r>
          </w:p>
        </w:tc>
      </w:tr>
      <w:tr w:rsidR="008009A8" w:rsidTr="008009A8">
        <w:tc>
          <w:tcPr>
            <w:tcW w:w="1842" w:type="dxa"/>
          </w:tcPr>
          <w:p w:rsidR="008009A8" w:rsidRDefault="008009A8" w:rsidP="008009A8">
            <w:pPr>
              <w:rPr>
                <w:rFonts w:ascii="Arial" w:hAnsi="Arial" w:cs="Arial"/>
                <w:sz w:val="28"/>
                <w:szCs w:val="28"/>
              </w:rPr>
            </w:pPr>
            <w:proofErr w:type="spellStart"/>
            <w:r>
              <w:rPr>
                <w:rFonts w:ascii="Arial" w:hAnsi="Arial" w:cs="Arial"/>
                <w:sz w:val="28"/>
                <w:szCs w:val="28"/>
              </w:rPr>
              <w:lastRenderedPageBreak/>
              <w:t>İzopropil</w:t>
            </w:r>
            <w:proofErr w:type="spellEnd"/>
            <w:r>
              <w:rPr>
                <w:rFonts w:ascii="Arial" w:hAnsi="Arial" w:cs="Arial"/>
                <w:sz w:val="28"/>
                <w:szCs w:val="28"/>
              </w:rPr>
              <w:t xml:space="preserve"> alkol</w:t>
            </w:r>
          </w:p>
          <w:p w:rsidR="008009A8" w:rsidRPr="008009A8" w:rsidRDefault="008009A8" w:rsidP="008009A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42" w:type="dxa"/>
          </w:tcPr>
          <w:p w:rsidR="008009A8" w:rsidRPr="00534E3F" w:rsidRDefault="00B11A90" w:rsidP="00534E3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534E3F">
              <w:rPr>
                <w:rFonts w:ascii="Arial" w:hAnsi="Arial" w:cs="Arial"/>
                <w:sz w:val="28"/>
                <w:szCs w:val="28"/>
              </w:rPr>
              <w:t>2.</w:t>
            </w:r>
            <w:r w:rsidR="002856B9">
              <w:rPr>
                <w:rFonts w:ascii="Arial" w:hAnsi="Arial" w:cs="Arial"/>
                <w:sz w:val="28"/>
                <w:szCs w:val="28"/>
              </w:rPr>
              <w:t>4</w:t>
            </w:r>
          </w:p>
        </w:tc>
        <w:tc>
          <w:tcPr>
            <w:tcW w:w="1842" w:type="dxa"/>
          </w:tcPr>
          <w:p w:rsidR="008009A8" w:rsidRPr="00534E3F" w:rsidRDefault="00B11A90" w:rsidP="00534E3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534E3F">
              <w:rPr>
                <w:rFonts w:ascii="Arial" w:hAnsi="Arial" w:cs="Arial"/>
                <w:sz w:val="28"/>
                <w:szCs w:val="28"/>
              </w:rPr>
              <w:t>8</w:t>
            </w:r>
            <w:r w:rsidR="002856B9">
              <w:rPr>
                <w:rFonts w:ascii="Arial" w:hAnsi="Arial" w:cs="Arial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8009A8" w:rsidRPr="00534E3F" w:rsidRDefault="00B11A90" w:rsidP="00534E3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534E3F">
              <w:rPr>
                <w:rFonts w:ascii="Arial" w:hAnsi="Arial" w:cs="Arial"/>
                <w:sz w:val="28"/>
                <w:szCs w:val="28"/>
              </w:rPr>
              <w:t>1</w:t>
            </w:r>
            <w:r w:rsidR="002856B9">
              <w:rPr>
                <w:rFonts w:ascii="Arial" w:hAnsi="Arial" w:cs="Arial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8009A8" w:rsidRPr="00534E3F" w:rsidRDefault="00B11A90" w:rsidP="00534E3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534E3F">
              <w:rPr>
                <w:rFonts w:ascii="Arial" w:hAnsi="Arial" w:cs="Arial"/>
                <w:sz w:val="28"/>
                <w:szCs w:val="28"/>
              </w:rPr>
              <w:t>0.79</w:t>
            </w:r>
          </w:p>
        </w:tc>
      </w:tr>
    </w:tbl>
    <w:p w:rsidR="008009A8" w:rsidRDefault="008009A8" w:rsidP="008009A8">
      <w:pPr>
        <w:rPr>
          <w:rFonts w:ascii="Arial Black" w:hAnsi="Arial Black" w:cs="Arial"/>
          <w:sz w:val="28"/>
          <w:szCs w:val="28"/>
        </w:rPr>
      </w:pPr>
      <w:r>
        <w:rPr>
          <w:rFonts w:ascii="Arial Black" w:hAnsi="Arial Black" w:cs="Arial"/>
          <w:sz w:val="28"/>
          <w:szCs w:val="28"/>
        </w:rPr>
        <w:t xml:space="preserve">                       </w:t>
      </w:r>
    </w:p>
    <w:p w:rsidR="008009A8" w:rsidRDefault="008009A8" w:rsidP="008009A8">
      <w:pPr>
        <w:rPr>
          <w:rFonts w:ascii="Arial Black" w:hAnsi="Arial Black" w:cs="Arial"/>
          <w:sz w:val="28"/>
          <w:szCs w:val="28"/>
        </w:rPr>
      </w:pPr>
      <w:r>
        <w:rPr>
          <w:rFonts w:ascii="Arial Black" w:hAnsi="Arial Black" w:cs="Arial"/>
          <w:sz w:val="28"/>
          <w:szCs w:val="28"/>
        </w:rPr>
        <w:t xml:space="preserve">                            KETONLAR</w:t>
      </w:r>
    </w:p>
    <w:tbl>
      <w:tblPr>
        <w:tblStyle w:val="TabloKlavuzu"/>
        <w:tblW w:w="0" w:type="auto"/>
        <w:tblLook w:val="04A0"/>
      </w:tblPr>
      <w:tblGrid>
        <w:gridCol w:w="1842"/>
        <w:gridCol w:w="1842"/>
        <w:gridCol w:w="1842"/>
        <w:gridCol w:w="1843"/>
        <w:gridCol w:w="1843"/>
      </w:tblGrid>
      <w:tr w:rsidR="008009A8" w:rsidTr="008009A8">
        <w:tc>
          <w:tcPr>
            <w:tcW w:w="1842" w:type="dxa"/>
          </w:tcPr>
          <w:p w:rsidR="008009A8" w:rsidRPr="008D48B3" w:rsidRDefault="008D48B3" w:rsidP="008009A8">
            <w:pPr>
              <w:rPr>
                <w:rFonts w:ascii="Arial" w:hAnsi="Arial" w:cs="Arial"/>
                <w:sz w:val="28"/>
                <w:szCs w:val="28"/>
              </w:rPr>
            </w:pPr>
            <w:r w:rsidRPr="008D48B3">
              <w:rPr>
                <w:rFonts w:ascii="Arial" w:hAnsi="Arial" w:cs="Arial"/>
                <w:sz w:val="28"/>
                <w:szCs w:val="28"/>
              </w:rPr>
              <w:t>Aseton</w:t>
            </w:r>
          </w:p>
          <w:p w:rsidR="008D48B3" w:rsidRDefault="008D48B3" w:rsidP="008009A8">
            <w:pPr>
              <w:rPr>
                <w:rFonts w:ascii="Arial Black" w:hAnsi="Arial Black" w:cs="Arial"/>
                <w:sz w:val="28"/>
                <w:szCs w:val="28"/>
              </w:rPr>
            </w:pPr>
          </w:p>
        </w:tc>
        <w:tc>
          <w:tcPr>
            <w:tcW w:w="1842" w:type="dxa"/>
          </w:tcPr>
          <w:p w:rsidR="008009A8" w:rsidRPr="00534E3F" w:rsidRDefault="00B11A90" w:rsidP="00534E3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534E3F">
              <w:rPr>
                <w:rFonts w:ascii="Arial" w:hAnsi="Arial" w:cs="Arial"/>
                <w:sz w:val="28"/>
                <w:szCs w:val="28"/>
              </w:rPr>
              <w:t>11.</w:t>
            </w:r>
            <w:r w:rsidR="002F1ACD">
              <w:rPr>
                <w:rFonts w:ascii="Arial" w:hAnsi="Arial" w:cs="Arial"/>
                <w:sz w:val="28"/>
                <w:szCs w:val="28"/>
              </w:rPr>
              <w:t>6</w:t>
            </w:r>
          </w:p>
        </w:tc>
        <w:tc>
          <w:tcPr>
            <w:tcW w:w="1842" w:type="dxa"/>
          </w:tcPr>
          <w:p w:rsidR="008009A8" w:rsidRPr="00534E3F" w:rsidRDefault="00B11A90" w:rsidP="00534E3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534E3F">
              <w:rPr>
                <w:rFonts w:ascii="Arial" w:hAnsi="Arial" w:cs="Arial"/>
                <w:sz w:val="28"/>
                <w:szCs w:val="28"/>
              </w:rPr>
              <w:t>5</w:t>
            </w:r>
            <w:r w:rsidR="002F1ACD">
              <w:rPr>
                <w:rFonts w:ascii="Arial" w:hAnsi="Arial" w:cs="Arial"/>
                <w:sz w:val="28"/>
                <w:szCs w:val="28"/>
              </w:rPr>
              <w:t>7</w:t>
            </w:r>
          </w:p>
        </w:tc>
        <w:tc>
          <w:tcPr>
            <w:tcW w:w="1843" w:type="dxa"/>
          </w:tcPr>
          <w:p w:rsidR="008009A8" w:rsidRPr="00534E3F" w:rsidRDefault="00B11A90" w:rsidP="00534E3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534E3F">
              <w:rPr>
                <w:rFonts w:ascii="Arial" w:hAnsi="Arial" w:cs="Arial"/>
                <w:sz w:val="28"/>
                <w:szCs w:val="28"/>
              </w:rPr>
              <w:t>-1</w:t>
            </w:r>
            <w:r w:rsidR="002F1ACD">
              <w:rPr>
                <w:rFonts w:ascii="Arial" w:hAnsi="Arial" w:cs="Arial"/>
                <w:sz w:val="28"/>
                <w:szCs w:val="28"/>
              </w:rPr>
              <w:t>6</w:t>
            </w:r>
          </w:p>
        </w:tc>
        <w:tc>
          <w:tcPr>
            <w:tcW w:w="1843" w:type="dxa"/>
          </w:tcPr>
          <w:p w:rsidR="008009A8" w:rsidRPr="00534E3F" w:rsidRDefault="00B11A90" w:rsidP="00534E3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534E3F">
              <w:rPr>
                <w:rFonts w:ascii="Arial" w:hAnsi="Arial" w:cs="Arial"/>
                <w:sz w:val="28"/>
                <w:szCs w:val="28"/>
              </w:rPr>
              <w:t>0.79</w:t>
            </w:r>
          </w:p>
        </w:tc>
      </w:tr>
    </w:tbl>
    <w:p w:rsidR="008009A8" w:rsidRDefault="008D48B3" w:rsidP="008009A8">
      <w:pPr>
        <w:rPr>
          <w:rFonts w:ascii="Arial Black" w:hAnsi="Arial Black" w:cs="Arial"/>
          <w:sz w:val="28"/>
          <w:szCs w:val="28"/>
        </w:rPr>
      </w:pPr>
      <w:r>
        <w:rPr>
          <w:rFonts w:ascii="Arial Black" w:hAnsi="Arial Black" w:cs="Arial"/>
          <w:sz w:val="28"/>
          <w:szCs w:val="28"/>
        </w:rPr>
        <w:t xml:space="preserve"> </w:t>
      </w:r>
    </w:p>
    <w:p w:rsidR="008D48B3" w:rsidRDefault="008D48B3" w:rsidP="008009A8">
      <w:pPr>
        <w:rPr>
          <w:rFonts w:ascii="Arial Black" w:hAnsi="Arial Black" w:cs="Arial"/>
          <w:sz w:val="28"/>
          <w:szCs w:val="28"/>
        </w:rPr>
      </w:pPr>
      <w:r>
        <w:rPr>
          <w:rFonts w:ascii="Arial Black" w:hAnsi="Arial Black" w:cs="Arial"/>
          <w:sz w:val="28"/>
          <w:szCs w:val="28"/>
        </w:rPr>
        <w:t xml:space="preserve">                             ESTERLER</w:t>
      </w:r>
    </w:p>
    <w:tbl>
      <w:tblPr>
        <w:tblStyle w:val="TabloKlavuzu"/>
        <w:tblW w:w="0" w:type="auto"/>
        <w:tblLook w:val="04A0"/>
      </w:tblPr>
      <w:tblGrid>
        <w:gridCol w:w="1842"/>
        <w:gridCol w:w="1842"/>
        <w:gridCol w:w="1842"/>
        <w:gridCol w:w="1843"/>
        <w:gridCol w:w="1843"/>
      </w:tblGrid>
      <w:tr w:rsidR="008D48B3" w:rsidTr="008D48B3">
        <w:tc>
          <w:tcPr>
            <w:tcW w:w="1842" w:type="dxa"/>
          </w:tcPr>
          <w:p w:rsidR="008D48B3" w:rsidRDefault="008D48B3" w:rsidP="008009A8">
            <w:pPr>
              <w:rPr>
                <w:rFonts w:ascii="Arial" w:hAnsi="Arial" w:cs="Arial"/>
                <w:sz w:val="28"/>
                <w:szCs w:val="28"/>
              </w:rPr>
            </w:pPr>
            <w:r w:rsidRPr="008D48B3">
              <w:rPr>
                <w:rFonts w:ascii="Arial" w:hAnsi="Arial" w:cs="Arial"/>
                <w:sz w:val="28"/>
                <w:szCs w:val="28"/>
              </w:rPr>
              <w:t>Metil asetat</w:t>
            </w:r>
          </w:p>
          <w:p w:rsidR="008D48B3" w:rsidRPr="008D48B3" w:rsidRDefault="008D48B3" w:rsidP="008009A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42" w:type="dxa"/>
          </w:tcPr>
          <w:p w:rsidR="008D48B3" w:rsidRPr="00534E3F" w:rsidRDefault="00B11A90" w:rsidP="00534E3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534E3F">
              <w:rPr>
                <w:rFonts w:ascii="Arial" w:hAnsi="Arial" w:cs="Arial"/>
                <w:sz w:val="28"/>
                <w:szCs w:val="28"/>
              </w:rPr>
              <w:t>11.</w:t>
            </w:r>
            <w:r w:rsidR="002F1ACD">
              <w:rPr>
                <w:rFonts w:ascii="Arial" w:hAnsi="Arial" w:cs="Arial"/>
                <w:sz w:val="28"/>
                <w:szCs w:val="28"/>
              </w:rPr>
              <w:t>9</w:t>
            </w:r>
          </w:p>
        </w:tc>
        <w:tc>
          <w:tcPr>
            <w:tcW w:w="1842" w:type="dxa"/>
          </w:tcPr>
          <w:p w:rsidR="008D48B3" w:rsidRPr="00534E3F" w:rsidRDefault="00B11A90" w:rsidP="00534E3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534E3F">
              <w:rPr>
                <w:rFonts w:ascii="Arial" w:hAnsi="Arial" w:cs="Arial"/>
                <w:sz w:val="28"/>
                <w:szCs w:val="28"/>
              </w:rPr>
              <w:t>5</w:t>
            </w:r>
            <w:r w:rsidR="002F1ACD">
              <w:rPr>
                <w:rFonts w:ascii="Arial" w:hAnsi="Arial" w:cs="Arial"/>
                <w:sz w:val="28"/>
                <w:szCs w:val="28"/>
              </w:rPr>
              <w:t>8</w:t>
            </w:r>
          </w:p>
        </w:tc>
        <w:tc>
          <w:tcPr>
            <w:tcW w:w="1843" w:type="dxa"/>
          </w:tcPr>
          <w:p w:rsidR="008D48B3" w:rsidRPr="00534E3F" w:rsidRDefault="00B11A90" w:rsidP="00534E3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534E3F">
              <w:rPr>
                <w:rFonts w:ascii="Arial" w:hAnsi="Arial" w:cs="Arial"/>
                <w:sz w:val="28"/>
                <w:szCs w:val="28"/>
              </w:rPr>
              <w:t>-10</w:t>
            </w:r>
          </w:p>
        </w:tc>
        <w:tc>
          <w:tcPr>
            <w:tcW w:w="1843" w:type="dxa"/>
          </w:tcPr>
          <w:p w:rsidR="008D48B3" w:rsidRPr="00534E3F" w:rsidRDefault="00B11A90" w:rsidP="00534E3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534E3F">
              <w:rPr>
                <w:rFonts w:ascii="Arial" w:hAnsi="Arial" w:cs="Arial"/>
                <w:sz w:val="28"/>
                <w:szCs w:val="28"/>
              </w:rPr>
              <w:t>0.9</w:t>
            </w:r>
            <w:r w:rsidR="002F1ACD">
              <w:rPr>
                <w:rFonts w:ascii="Arial" w:hAnsi="Arial" w:cs="Arial"/>
                <w:sz w:val="28"/>
                <w:szCs w:val="28"/>
              </w:rPr>
              <w:t>3</w:t>
            </w:r>
          </w:p>
        </w:tc>
      </w:tr>
      <w:tr w:rsidR="008D48B3" w:rsidTr="008D48B3">
        <w:tc>
          <w:tcPr>
            <w:tcW w:w="1842" w:type="dxa"/>
          </w:tcPr>
          <w:p w:rsidR="008D48B3" w:rsidRDefault="008D48B3" w:rsidP="008009A8">
            <w:pPr>
              <w:rPr>
                <w:rFonts w:ascii="Arial" w:hAnsi="Arial" w:cs="Arial"/>
                <w:sz w:val="28"/>
                <w:szCs w:val="28"/>
              </w:rPr>
            </w:pPr>
            <w:r w:rsidRPr="008D48B3">
              <w:rPr>
                <w:rFonts w:ascii="Arial" w:hAnsi="Arial" w:cs="Arial"/>
                <w:sz w:val="28"/>
                <w:szCs w:val="28"/>
              </w:rPr>
              <w:t>Etil asetat</w:t>
            </w:r>
          </w:p>
          <w:p w:rsidR="008D48B3" w:rsidRPr="008D48B3" w:rsidRDefault="008D48B3" w:rsidP="008009A8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42" w:type="dxa"/>
          </w:tcPr>
          <w:p w:rsidR="008D48B3" w:rsidRPr="00534E3F" w:rsidRDefault="00B11A90" w:rsidP="00534E3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534E3F">
              <w:rPr>
                <w:rFonts w:ascii="Arial" w:hAnsi="Arial" w:cs="Arial"/>
                <w:sz w:val="28"/>
                <w:szCs w:val="28"/>
              </w:rPr>
              <w:t>6.</w:t>
            </w:r>
            <w:r w:rsidR="002F1ACD">
              <w:rPr>
                <w:rFonts w:ascii="Arial" w:hAnsi="Arial" w:cs="Arial"/>
                <w:sz w:val="28"/>
                <w:szCs w:val="28"/>
              </w:rPr>
              <w:t>3</w:t>
            </w:r>
          </w:p>
        </w:tc>
        <w:tc>
          <w:tcPr>
            <w:tcW w:w="1842" w:type="dxa"/>
          </w:tcPr>
          <w:p w:rsidR="008D48B3" w:rsidRPr="00534E3F" w:rsidRDefault="00B11A90" w:rsidP="00534E3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534E3F">
              <w:rPr>
                <w:rFonts w:ascii="Arial" w:hAnsi="Arial" w:cs="Arial"/>
                <w:sz w:val="28"/>
                <w:szCs w:val="28"/>
              </w:rPr>
              <w:t>7</w:t>
            </w:r>
            <w:r w:rsidR="002F1ACD">
              <w:rPr>
                <w:rFonts w:ascii="Arial" w:hAnsi="Arial" w:cs="Arial"/>
                <w:sz w:val="28"/>
                <w:szCs w:val="28"/>
              </w:rPr>
              <w:t>8</w:t>
            </w:r>
          </w:p>
        </w:tc>
        <w:tc>
          <w:tcPr>
            <w:tcW w:w="1843" w:type="dxa"/>
          </w:tcPr>
          <w:p w:rsidR="008D48B3" w:rsidRPr="00534E3F" w:rsidRDefault="00B11A90" w:rsidP="00534E3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534E3F">
              <w:rPr>
                <w:rFonts w:ascii="Arial" w:hAnsi="Arial" w:cs="Arial"/>
                <w:sz w:val="28"/>
                <w:szCs w:val="28"/>
              </w:rPr>
              <w:t>-4</w:t>
            </w:r>
          </w:p>
        </w:tc>
        <w:tc>
          <w:tcPr>
            <w:tcW w:w="1843" w:type="dxa"/>
          </w:tcPr>
          <w:p w:rsidR="008D48B3" w:rsidRPr="00534E3F" w:rsidRDefault="00B11A90" w:rsidP="00534E3F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534E3F">
              <w:rPr>
                <w:rFonts w:ascii="Arial" w:hAnsi="Arial" w:cs="Arial"/>
                <w:sz w:val="28"/>
                <w:szCs w:val="28"/>
              </w:rPr>
              <w:t>0.9</w:t>
            </w:r>
            <w:r w:rsidR="002F1ACD">
              <w:rPr>
                <w:rFonts w:ascii="Arial" w:hAnsi="Arial" w:cs="Arial"/>
                <w:sz w:val="28"/>
                <w:szCs w:val="28"/>
              </w:rPr>
              <w:t>1</w:t>
            </w:r>
          </w:p>
        </w:tc>
      </w:tr>
    </w:tbl>
    <w:p w:rsidR="00EB0750" w:rsidRPr="008D48B3" w:rsidRDefault="00EB0750" w:rsidP="00706178">
      <w:pPr>
        <w:ind w:left="360"/>
        <w:rPr>
          <w:rFonts w:ascii="Arial Black" w:hAnsi="Arial Black" w:cs="Arial"/>
          <w:sz w:val="28"/>
          <w:szCs w:val="28"/>
        </w:rPr>
      </w:pPr>
    </w:p>
    <w:p w:rsidR="00EB0750" w:rsidRPr="008D48B3" w:rsidRDefault="00EB0750" w:rsidP="00706178">
      <w:pPr>
        <w:ind w:left="360"/>
        <w:rPr>
          <w:rFonts w:ascii="Arial Black" w:hAnsi="Arial Black" w:cs="Arial"/>
        </w:rPr>
      </w:pPr>
      <w:proofErr w:type="spellStart"/>
      <w:r w:rsidRPr="008D48B3">
        <w:rPr>
          <w:rFonts w:ascii="Arial Black" w:hAnsi="Arial Black" w:cs="Arial"/>
        </w:rPr>
        <w:t>Solventlerin</w:t>
      </w:r>
      <w:proofErr w:type="spellEnd"/>
      <w:r w:rsidRPr="008D48B3">
        <w:rPr>
          <w:rFonts w:ascii="Arial Black" w:hAnsi="Arial Black" w:cs="Arial"/>
        </w:rPr>
        <w:t xml:space="preserve"> Bazı Kimyasal Özellikleri</w:t>
      </w:r>
    </w:p>
    <w:p w:rsidR="00EB0750" w:rsidRPr="00D821FB" w:rsidRDefault="00D3045B" w:rsidP="00EB0750">
      <w:pPr>
        <w:pStyle w:val="ListeParagraf"/>
        <w:numPr>
          <w:ilvl w:val="0"/>
          <w:numId w:val="3"/>
        </w:numPr>
        <w:rPr>
          <w:rFonts w:ascii="Arial" w:hAnsi="Arial" w:cs="Arial"/>
        </w:rPr>
      </w:pPr>
      <w:r w:rsidRPr="00D821FB">
        <w:rPr>
          <w:rFonts w:ascii="Arial" w:hAnsi="Arial" w:cs="Arial"/>
        </w:rPr>
        <w:t>Hızlı buharlaşırlar</w:t>
      </w:r>
    </w:p>
    <w:p w:rsidR="00D3045B" w:rsidRPr="00D821FB" w:rsidRDefault="00D3045B" w:rsidP="00EB0750">
      <w:pPr>
        <w:pStyle w:val="ListeParagraf"/>
        <w:numPr>
          <w:ilvl w:val="0"/>
          <w:numId w:val="3"/>
        </w:numPr>
        <w:rPr>
          <w:rFonts w:ascii="Arial" w:hAnsi="Arial" w:cs="Arial"/>
        </w:rPr>
      </w:pPr>
      <w:r w:rsidRPr="00D821FB">
        <w:rPr>
          <w:rFonts w:ascii="Arial" w:hAnsi="Arial" w:cs="Arial"/>
        </w:rPr>
        <w:t>Yanıcıdırlar</w:t>
      </w:r>
    </w:p>
    <w:p w:rsidR="00D3045B" w:rsidRPr="00D821FB" w:rsidRDefault="00D3045B" w:rsidP="00EB0750">
      <w:pPr>
        <w:pStyle w:val="ListeParagraf"/>
        <w:numPr>
          <w:ilvl w:val="0"/>
          <w:numId w:val="3"/>
        </w:numPr>
        <w:rPr>
          <w:rFonts w:ascii="Arial" w:hAnsi="Arial" w:cs="Arial"/>
        </w:rPr>
      </w:pPr>
      <w:r w:rsidRPr="00D821FB">
        <w:rPr>
          <w:rFonts w:ascii="Arial" w:hAnsi="Arial" w:cs="Arial"/>
        </w:rPr>
        <w:t>Sıvıdırlar</w:t>
      </w:r>
    </w:p>
    <w:p w:rsidR="00D3045B" w:rsidRPr="00D821FB" w:rsidRDefault="00D3045B" w:rsidP="00D3045B">
      <w:pPr>
        <w:pStyle w:val="ListeParagraf"/>
        <w:numPr>
          <w:ilvl w:val="0"/>
          <w:numId w:val="3"/>
        </w:numPr>
        <w:rPr>
          <w:rFonts w:ascii="Arial" w:hAnsi="Arial" w:cs="Arial"/>
        </w:rPr>
      </w:pPr>
      <w:r w:rsidRPr="00D821FB">
        <w:rPr>
          <w:rFonts w:ascii="Arial" w:hAnsi="Arial" w:cs="Arial"/>
        </w:rPr>
        <w:t>Genellikle renksizdirler</w:t>
      </w:r>
    </w:p>
    <w:p w:rsidR="00D3045B" w:rsidRPr="008D48B3" w:rsidRDefault="00D3045B" w:rsidP="00D3045B">
      <w:pPr>
        <w:rPr>
          <w:rFonts w:ascii="Arial Black" w:hAnsi="Arial Black" w:cs="Arial"/>
        </w:rPr>
      </w:pPr>
      <w:proofErr w:type="spellStart"/>
      <w:r w:rsidRPr="008D48B3">
        <w:rPr>
          <w:rFonts w:ascii="Arial Black" w:hAnsi="Arial Black" w:cs="Arial"/>
        </w:rPr>
        <w:t>Solventlerin</w:t>
      </w:r>
      <w:proofErr w:type="spellEnd"/>
      <w:r w:rsidRPr="008D48B3">
        <w:rPr>
          <w:rFonts w:ascii="Arial Black" w:hAnsi="Arial Black" w:cs="Arial"/>
        </w:rPr>
        <w:t xml:space="preserve"> Zararları</w:t>
      </w:r>
    </w:p>
    <w:p w:rsidR="00D3045B" w:rsidRPr="00D821FB" w:rsidRDefault="00D3045B" w:rsidP="00D3045B">
      <w:pPr>
        <w:rPr>
          <w:rFonts w:ascii="Arial" w:hAnsi="Arial" w:cs="Arial"/>
        </w:rPr>
      </w:pPr>
      <w:proofErr w:type="spellStart"/>
      <w:r w:rsidRPr="00D821FB">
        <w:rPr>
          <w:rFonts w:ascii="Arial" w:hAnsi="Arial" w:cs="Arial"/>
        </w:rPr>
        <w:t>Solventler</w:t>
      </w:r>
      <w:proofErr w:type="spellEnd"/>
      <w:r w:rsidRPr="00D821FB">
        <w:rPr>
          <w:rFonts w:ascii="Arial" w:hAnsi="Arial" w:cs="Arial"/>
        </w:rPr>
        <w:t xml:space="preserve"> içerdikleri kimyasalların özelliklerine göre Zaralı ve tehlikeli madde ayrıca zararlı atık özelliği gösterir.</w:t>
      </w:r>
    </w:p>
    <w:p w:rsidR="00D3045B" w:rsidRPr="00D821FB" w:rsidRDefault="00253C43" w:rsidP="00D3045B">
      <w:pPr>
        <w:rPr>
          <w:rFonts w:ascii="Arial" w:hAnsi="Arial" w:cs="Arial"/>
        </w:rPr>
      </w:pPr>
      <w:r w:rsidRPr="00060D70">
        <w:rPr>
          <w:rFonts w:ascii="Arial Black" w:hAnsi="Arial Black" w:cs="Arial"/>
        </w:rPr>
        <w:t>“</w:t>
      </w:r>
      <w:proofErr w:type="spellStart"/>
      <w:r w:rsidR="00D3045B" w:rsidRPr="00D821FB">
        <w:rPr>
          <w:rFonts w:ascii="Arial" w:hAnsi="Arial" w:cs="Arial"/>
        </w:rPr>
        <w:t>Solventler</w:t>
      </w:r>
      <w:proofErr w:type="spellEnd"/>
      <w:r w:rsidR="00D3045B" w:rsidRPr="00D821FB">
        <w:rPr>
          <w:rFonts w:ascii="Arial" w:hAnsi="Arial" w:cs="Arial"/>
        </w:rPr>
        <w:t xml:space="preserve"> insan vücuduna üç şekilde girer;</w:t>
      </w:r>
      <w:r w:rsidR="00D3045B" w:rsidRPr="008D48B3">
        <w:rPr>
          <w:rFonts w:ascii="Arial Black" w:hAnsi="Arial Black" w:cs="Arial"/>
        </w:rPr>
        <w:t>1)</w:t>
      </w:r>
      <w:r w:rsidR="00D3045B" w:rsidRPr="00D821FB">
        <w:rPr>
          <w:rFonts w:ascii="Arial" w:hAnsi="Arial" w:cs="Arial"/>
        </w:rPr>
        <w:t xml:space="preserve">Solunum </w:t>
      </w:r>
      <w:proofErr w:type="gramStart"/>
      <w:r w:rsidR="00D3045B" w:rsidRPr="00D821FB">
        <w:rPr>
          <w:rFonts w:ascii="Arial" w:hAnsi="Arial" w:cs="Arial"/>
        </w:rPr>
        <w:t xml:space="preserve">yoluyla  </w:t>
      </w:r>
      <w:r w:rsidR="00D3045B" w:rsidRPr="008D48B3">
        <w:rPr>
          <w:rFonts w:ascii="Arial Black" w:hAnsi="Arial Black" w:cs="Arial"/>
        </w:rPr>
        <w:t>2</w:t>
      </w:r>
      <w:proofErr w:type="gramEnd"/>
      <w:r w:rsidR="00D3045B" w:rsidRPr="008D48B3">
        <w:rPr>
          <w:rFonts w:ascii="Arial Black" w:hAnsi="Arial Black" w:cs="Arial"/>
        </w:rPr>
        <w:t>)</w:t>
      </w:r>
      <w:r w:rsidR="00D3045B" w:rsidRPr="00D821FB">
        <w:rPr>
          <w:rFonts w:ascii="Arial" w:hAnsi="Arial" w:cs="Arial"/>
        </w:rPr>
        <w:t xml:space="preserve">Yutma yoluyla  </w:t>
      </w:r>
      <w:r w:rsidR="00D3045B" w:rsidRPr="008D48B3">
        <w:rPr>
          <w:rFonts w:ascii="Arial Black" w:hAnsi="Arial Black" w:cs="Arial"/>
        </w:rPr>
        <w:t>3)</w:t>
      </w:r>
      <w:r w:rsidR="00D3045B" w:rsidRPr="00D821FB">
        <w:rPr>
          <w:rFonts w:ascii="Arial" w:hAnsi="Arial" w:cs="Arial"/>
        </w:rPr>
        <w:t>Deri yoluyla</w:t>
      </w:r>
    </w:p>
    <w:p w:rsidR="00D3045B" w:rsidRPr="00D821FB" w:rsidRDefault="00D3045B" w:rsidP="00D3045B">
      <w:pPr>
        <w:rPr>
          <w:rFonts w:ascii="Arial" w:hAnsi="Arial" w:cs="Arial"/>
        </w:rPr>
      </w:pPr>
      <w:r w:rsidRPr="008D48B3">
        <w:rPr>
          <w:rFonts w:ascii="Arial Black" w:hAnsi="Arial Black" w:cs="Arial"/>
        </w:rPr>
        <w:t>1)</w:t>
      </w:r>
      <w:r w:rsidR="00FE64FD" w:rsidRPr="008D48B3">
        <w:rPr>
          <w:rFonts w:ascii="Arial Black" w:hAnsi="Arial Black" w:cs="Arial"/>
        </w:rPr>
        <w:t xml:space="preserve">Solunum Yolu </w:t>
      </w:r>
      <w:proofErr w:type="gramStart"/>
      <w:r w:rsidR="00FE64FD" w:rsidRPr="008D48B3">
        <w:rPr>
          <w:rFonts w:ascii="Arial Black" w:hAnsi="Arial Black" w:cs="Arial"/>
        </w:rPr>
        <w:t>İle</w:t>
      </w:r>
      <w:r w:rsidRPr="008D48B3">
        <w:rPr>
          <w:rFonts w:ascii="Arial Black" w:hAnsi="Arial Black" w:cs="Arial"/>
        </w:rPr>
        <w:t>;</w:t>
      </w:r>
      <w:proofErr w:type="spellStart"/>
      <w:r w:rsidRPr="00D821FB">
        <w:rPr>
          <w:rFonts w:ascii="Arial" w:hAnsi="Arial" w:cs="Arial"/>
        </w:rPr>
        <w:t>Solventler</w:t>
      </w:r>
      <w:proofErr w:type="spellEnd"/>
      <w:proofErr w:type="gramEnd"/>
      <w:r w:rsidRPr="00D821FB">
        <w:rPr>
          <w:rFonts w:ascii="Arial" w:hAnsi="Arial" w:cs="Arial"/>
        </w:rPr>
        <w:t xml:space="preserve"> kolaylıkla buharlaşabildiği için </w:t>
      </w:r>
      <w:r w:rsidR="00FE64FD" w:rsidRPr="00D821FB">
        <w:rPr>
          <w:rFonts w:ascii="Arial" w:hAnsi="Arial" w:cs="Arial"/>
        </w:rPr>
        <w:t>aldığımız hava yoluyla ak</w:t>
      </w:r>
      <w:r w:rsidR="008C0360">
        <w:rPr>
          <w:rFonts w:ascii="Arial" w:hAnsi="Arial" w:cs="Arial"/>
        </w:rPr>
        <w:t>ciğerlere girerler oradan da kana</w:t>
      </w:r>
      <w:r w:rsidR="00FE64FD" w:rsidRPr="00D821FB">
        <w:rPr>
          <w:rFonts w:ascii="Arial" w:hAnsi="Arial" w:cs="Arial"/>
        </w:rPr>
        <w:t xml:space="preserve"> karışıma eğilimi gösterirler.Bu nedenle en tehlikeli etkilenme yoludur.</w:t>
      </w:r>
    </w:p>
    <w:p w:rsidR="00FE64FD" w:rsidRPr="00D821FB" w:rsidRDefault="00FE64FD" w:rsidP="00D3045B">
      <w:pPr>
        <w:rPr>
          <w:rFonts w:ascii="Arial" w:hAnsi="Arial" w:cs="Arial"/>
        </w:rPr>
      </w:pPr>
      <w:r w:rsidRPr="008D48B3">
        <w:rPr>
          <w:rFonts w:ascii="Arial Black" w:hAnsi="Arial Black" w:cs="Arial"/>
        </w:rPr>
        <w:t xml:space="preserve">2)Yutma Yolu </w:t>
      </w:r>
      <w:proofErr w:type="gramStart"/>
      <w:r w:rsidRPr="008D48B3">
        <w:rPr>
          <w:rFonts w:ascii="Arial Black" w:hAnsi="Arial Black" w:cs="Arial"/>
        </w:rPr>
        <w:t>İle;</w:t>
      </w:r>
      <w:proofErr w:type="spellStart"/>
      <w:r w:rsidRPr="00D821FB">
        <w:rPr>
          <w:rFonts w:ascii="Arial" w:hAnsi="Arial" w:cs="Arial"/>
        </w:rPr>
        <w:t>solventte</w:t>
      </w:r>
      <w:proofErr w:type="spellEnd"/>
      <w:proofErr w:type="gramEnd"/>
      <w:r w:rsidRPr="00D821FB">
        <w:rPr>
          <w:rFonts w:ascii="Arial" w:hAnsi="Arial" w:cs="Arial"/>
        </w:rPr>
        <w:t xml:space="preserve"> çalışırken,elimize bulaşan </w:t>
      </w:r>
      <w:proofErr w:type="spellStart"/>
      <w:r w:rsidRPr="00D821FB">
        <w:rPr>
          <w:rFonts w:ascii="Arial" w:hAnsi="Arial" w:cs="Arial"/>
        </w:rPr>
        <w:t>solventler</w:t>
      </w:r>
      <w:proofErr w:type="spellEnd"/>
      <w:r w:rsidRPr="00D821FB">
        <w:rPr>
          <w:rFonts w:ascii="Arial" w:hAnsi="Arial" w:cs="Arial"/>
        </w:rPr>
        <w:t xml:space="preserve"> veya </w:t>
      </w:r>
      <w:proofErr w:type="spellStart"/>
      <w:r w:rsidRPr="00D821FB">
        <w:rPr>
          <w:rFonts w:ascii="Arial" w:hAnsi="Arial" w:cs="Arial"/>
        </w:rPr>
        <w:t>solvent</w:t>
      </w:r>
      <w:proofErr w:type="spellEnd"/>
      <w:r w:rsidRPr="00D821FB">
        <w:rPr>
          <w:rFonts w:ascii="Arial" w:hAnsi="Arial" w:cs="Arial"/>
        </w:rPr>
        <w:t xml:space="preserve">  bulaşmış  yiyecekler  sayesinde  etkilenme görülür.</w:t>
      </w:r>
    </w:p>
    <w:p w:rsidR="00FE64FD" w:rsidRPr="00D821FB" w:rsidRDefault="00FE64FD" w:rsidP="00D3045B">
      <w:pPr>
        <w:rPr>
          <w:rFonts w:ascii="Arial" w:hAnsi="Arial" w:cs="Arial"/>
        </w:rPr>
      </w:pPr>
      <w:r w:rsidRPr="008D48B3">
        <w:rPr>
          <w:rFonts w:ascii="Arial Black" w:hAnsi="Arial Black" w:cs="Arial"/>
        </w:rPr>
        <w:t xml:space="preserve">3)Deri Yolu </w:t>
      </w:r>
      <w:proofErr w:type="gramStart"/>
      <w:r w:rsidRPr="008D48B3">
        <w:rPr>
          <w:rFonts w:ascii="Arial Black" w:hAnsi="Arial Black" w:cs="Arial"/>
        </w:rPr>
        <w:t>İle;</w:t>
      </w:r>
      <w:proofErr w:type="spellStart"/>
      <w:r w:rsidRPr="00D821FB">
        <w:rPr>
          <w:rFonts w:ascii="Arial" w:hAnsi="Arial" w:cs="Arial"/>
        </w:rPr>
        <w:t>solventler</w:t>
      </w:r>
      <w:proofErr w:type="spellEnd"/>
      <w:proofErr w:type="gramEnd"/>
      <w:r w:rsidRPr="00D821FB">
        <w:rPr>
          <w:rFonts w:ascii="Arial" w:hAnsi="Arial" w:cs="Arial"/>
        </w:rPr>
        <w:t xml:space="preserve"> yağı çözebildiklerinden derinin koruyucu etkisini azaltır.Deriden emilerek kana  geçerler.</w:t>
      </w:r>
      <w:r w:rsidR="00A255A7" w:rsidRPr="00060D70">
        <w:rPr>
          <w:rFonts w:ascii="Arial Black" w:hAnsi="Arial Black" w:cs="Arial"/>
        </w:rPr>
        <w:t>”</w:t>
      </w:r>
      <w:r w:rsidR="00711E8E">
        <w:rPr>
          <w:rFonts w:ascii="Arial" w:hAnsi="Arial" w:cs="Arial"/>
        </w:rPr>
        <w:t xml:space="preserve"> </w:t>
      </w:r>
      <w:r w:rsidR="00711E8E" w:rsidRPr="00711E8E">
        <w:rPr>
          <w:rFonts w:ascii="Arial Black" w:hAnsi="Arial Black" w:cs="Arial"/>
          <w:sz w:val="28"/>
          <w:szCs w:val="28"/>
          <w:vertAlign w:val="superscript"/>
        </w:rPr>
        <w:t>6</w:t>
      </w:r>
    </w:p>
    <w:p w:rsidR="00237D1E" w:rsidRPr="00C7630D" w:rsidRDefault="0016699F" w:rsidP="00D3045B">
      <w:pPr>
        <w:rPr>
          <w:rFonts w:ascii="Arial Black" w:hAnsi="Arial Black" w:cs="Arial"/>
        </w:rPr>
      </w:pPr>
      <w:r w:rsidRPr="00C7630D">
        <w:rPr>
          <w:rFonts w:ascii="Arial Black" w:hAnsi="Arial Black" w:cs="Arial"/>
        </w:rPr>
        <w:lastRenderedPageBreak/>
        <w:t>“</w:t>
      </w:r>
      <w:r w:rsidR="00237D1E" w:rsidRPr="00C7630D">
        <w:rPr>
          <w:rFonts w:ascii="Arial Black" w:hAnsi="Arial Black" w:cs="Arial"/>
        </w:rPr>
        <w:t xml:space="preserve">Bu yollarla </w:t>
      </w:r>
      <w:proofErr w:type="gramStart"/>
      <w:r w:rsidR="00237D1E" w:rsidRPr="00C7630D">
        <w:rPr>
          <w:rFonts w:ascii="Arial Black" w:hAnsi="Arial Black" w:cs="Arial"/>
        </w:rPr>
        <w:t>vücuda  alınan</w:t>
      </w:r>
      <w:proofErr w:type="gramEnd"/>
      <w:r w:rsidR="00237D1E" w:rsidRPr="00C7630D">
        <w:rPr>
          <w:rFonts w:ascii="Arial Black" w:hAnsi="Arial Black" w:cs="Arial"/>
        </w:rPr>
        <w:t xml:space="preserve"> </w:t>
      </w:r>
      <w:proofErr w:type="spellStart"/>
      <w:r w:rsidR="00237D1E" w:rsidRPr="00C7630D">
        <w:rPr>
          <w:rFonts w:ascii="Arial Black" w:hAnsi="Arial Black" w:cs="Arial"/>
        </w:rPr>
        <w:t>solventler</w:t>
      </w:r>
      <w:proofErr w:type="spellEnd"/>
      <w:r w:rsidR="00237D1E" w:rsidRPr="00C7630D">
        <w:rPr>
          <w:rFonts w:ascii="Arial Black" w:hAnsi="Arial Black" w:cs="Arial"/>
        </w:rPr>
        <w:t xml:space="preserve"> şu etkilere yol açar.</w:t>
      </w:r>
    </w:p>
    <w:p w:rsidR="00237D1E" w:rsidRPr="00D821FB" w:rsidRDefault="00237D1E" w:rsidP="00237D1E">
      <w:pPr>
        <w:pStyle w:val="ListeParagraf"/>
        <w:numPr>
          <w:ilvl w:val="0"/>
          <w:numId w:val="5"/>
        </w:numPr>
        <w:rPr>
          <w:rFonts w:ascii="Arial" w:hAnsi="Arial" w:cs="Arial"/>
        </w:rPr>
      </w:pPr>
      <w:r w:rsidRPr="00D821FB">
        <w:rPr>
          <w:rFonts w:ascii="Arial" w:hAnsi="Arial" w:cs="Arial"/>
        </w:rPr>
        <w:t>Deri sorunlarına(</w:t>
      </w:r>
      <w:proofErr w:type="gramStart"/>
      <w:r w:rsidRPr="00D821FB">
        <w:rPr>
          <w:rFonts w:ascii="Arial" w:hAnsi="Arial" w:cs="Arial"/>
        </w:rPr>
        <w:t>kuruma,çatlama</w:t>
      </w:r>
      <w:proofErr w:type="gramEnd"/>
      <w:r w:rsidRPr="00D821FB">
        <w:rPr>
          <w:rFonts w:ascii="Arial" w:hAnsi="Arial" w:cs="Arial"/>
        </w:rPr>
        <w:t>,sıvı baloncuklar,kızarma)</w:t>
      </w:r>
    </w:p>
    <w:p w:rsidR="00237D1E" w:rsidRPr="00D821FB" w:rsidRDefault="00237D1E" w:rsidP="00237D1E">
      <w:pPr>
        <w:pStyle w:val="ListeParagraf"/>
        <w:numPr>
          <w:ilvl w:val="0"/>
          <w:numId w:val="5"/>
        </w:numPr>
        <w:rPr>
          <w:rFonts w:ascii="Arial" w:hAnsi="Arial" w:cs="Arial"/>
        </w:rPr>
      </w:pPr>
      <w:r w:rsidRPr="00D821FB">
        <w:rPr>
          <w:rFonts w:ascii="Arial" w:hAnsi="Arial" w:cs="Arial"/>
        </w:rPr>
        <w:t>Mide bulantısı ve baş dönmesi</w:t>
      </w:r>
    </w:p>
    <w:p w:rsidR="00237D1E" w:rsidRPr="00D821FB" w:rsidRDefault="00237D1E" w:rsidP="00237D1E">
      <w:pPr>
        <w:pStyle w:val="ListeParagraf"/>
        <w:numPr>
          <w:ilvl w:val="0"/>
          <w:numId w:val="5"/>
        </w:numPr>
        <w:rPr>
          <w:rFonts w:ascii="Arial" w:hAnsi="Arial" w:cs="Arial"/>
        </w:rPr>
      </w:pPr>
      <w:r w:rsidRPr="00D821FB">
        <w:rPr>
          <w:rFonts w:ascii="Arial" w:hAnsi="Arial" w:cs="Arial"/>
        </w:rPr>
        <w:t>Solunum yolu hastalıklarına</w:t>
      </w:r>
    </w:p>
    <w:p w:rsidR="00237D1E" w:rsidRPr="00D821FB" w:rsidRDefault="00237D1E" w:rsidP="00237D1E">
      <w:pPr>
        <w:pStyle w:val="ListeParagraf"/>
        <w:numPr>
          <w:ilvl w:val="0"/>
          <w:numId w:val="5"/>
        </w:numPr>
        <w:rPr>
          <w:rFonts w:ascii="Arial" w:hAnsi="Arial" w:cs="Arial"/>
        </w:rPr>
      </w:pPr>
      <w:r w:rsidRPr="00D821FB">
        <w:rPr>
          <w:rFonts w:ascii="Arial" w:hAnsi="Arial" w:cs="Arial"/>
        </w:rPr>
        <w:t>Dikkat dalgınlığına</w:t>
      </w:r>
    </w:p>
    <w:p w:rsidR="00237D1E" w:rsidRPr="00D821FB" w:rsidRDefault="00237D1E" w:rsidP="00237D1E">
      <w:pPr>
        <w:pStyle w:val="ListeParagraf"/>
        <w:numPr>
          <w:ilvl w:val="0"/>
          <w:numId w:val="5"/>
        </w:numPr>
        <w:rPr>
          <w:rFonts w:ascii="Arial" w:hAnsi="Arial" w:cs="Arial"/>
        </w:rPr>
      </w:pPr>
      <w:r w:rsidRPr="00D821FB">
        <w:rPr>
          <w:rFonts w:ascii="Arial" w:hAnsi="Arial" w:cs="Arial"/>
        </w:rPr>
        <w:t xml:space="preserve">Kalp ritmi bozukluğuna </w:t>
      </w:r>
    </w:p>
    <w:p w:rsidR="00237D1E" w:rsidRPr="00D821FB" w:rsidRDefault="00237D1E" w:rsidP="00237D1E">
      <w:pPr>
        <w:pStyle w:val="ListeParagraf"/>
        <w:numPr>
          <w:ilvl w:val="0"/>
          <w:numId w:val="5"/>
        </w:numPr>
        <w:rPr>
          <w:rFonts w:ascii="Arial" w:hAnsi="Arial" w:cs="Arial"/>
        </w:rPr>
      </w:pPr>
      <w:r w:rsidRPr="00D821FB">
        <w:rPr>
          <w:rFonts w:ascii="Arial" w:hAnsi="Arial" w:cs="Arial"/>
        </w:rPr>
        <w:t xml:space="preserve">Gözlerde </w:t>
      </w:r>
      <w:proofErr w:type="gramStart"/>
      <w:r w:rsidRPr="00D821FB">
        <w:rPr>
          <w:rFonts w:ascii="Arial" w:hAnsi="Arial" w:cs="Arial"/>
        </w:rPr>
        <w:t>yanma,bulanık</w:t>
      </w:r>
      <w:proofErr w:type="gramEnd"/>
      <w:r w:rsidRPr="00D821FB">
        <w:rPr>
          <w:rFonts w:ascii="Arial" w:hAnsi="Arial" w:cs="Arial"/>
        </w:rPr>
        <w:t xml:space="preserve"> görme,</w:t>
      </w:r>
      <w:proofErr w:type="spellStart"/>
      <w:r w:rsidRPr="00D821FB">
        <w:rPr>
          <w:rFonts w:ascii="Arial" w:hAnsi="Arial" w:cs="Arial"/>
        </w:rPr>
        <w:t>kızarklık</w:t>
      </w:r>
      <w:proofErr w:type="spellEnd"/>
    </w:p>
    <w:p w:rsidR="00237D1E" w:rsidRPr="00D821FB" w:rsidRDefault="00237D1E" w:rsidP="00237D1E">
      <w:pPr>
        <w:pStyle w:val="ListeParagraf"/>
        <w:numPr>
          <w:ilvl w:val="0"/>
          <w:numId w:val="5"/>
        </w:numPr>
        <w:rPr>
          <w:rFonts w:ascii="Arial" w:hAnsi="Arial" w:cs="Arial"/>
        </w:rPr>
      </w:pPr>
      <w:r w:rsidRPr="00D821FB">
        <w:rPr>
          <w:rFonts w:ascii="Arial" w:hAnsi="Arial" w:cs="Arial"/>
        </w:rPr>
        <w:t xml:space="preserve">Benzen </w:t>
      </w:r>
      <w:proofErr w:type="spellStart"/>
      <w:r w:rsidRPr="00D821FB">
        <w:rPr>
          <w:rFonts w:ascii="Arial" w:hAnsi="Arial" w:cs="Arial"/>
        </w:rPr>
        <w:t>solventinin</w:t>
      </w:r>
      <w:proofErr w:type="spellEnd"/>
      <w:r w:rsidRPr="00D821FB">
        <w:rPr>
          <w:rFonts w:ascii="Arial" w:hAnsi="Arial" w:cs="Arial"/>
        </w:rPr>
        <w:t xml:space="preserve"> kullanımında kansere neden olabilir</w:t>
      </w:r>
      <w:r w:rsidR="0016699F">
        <w:rPr>
          <w:rFonts w:ascii="Arial" w:hAnsi="Arial" w:cs="Arial"/>
        </w:rPr>
        <w:t>.</w:t>
      </w:r>
    </w:p>
    <w:p w:rsidR="00774A8E" w:rsidRPr="00D821FB" w:rsidRDefault="00750494" w:rsidP="00750494">
      <w:pPr>
        <w:rPr>
          <w:rFonts w:ascii="Arial" w:hAnsi="Arial" w:cs="Arial"/>
        </w:rPr>
      </w:pPr>
      <w:r w:rsidRPr="00D821FB">
        <w:rPr>
          <w:rFonts w:ascii="Arial" w:hAnsi="Arial" w:cs="Arial"/>
        </w:rPr>
        <w:t xml:space="preserve">Bu etkiler </w:t>
      </w:r>
      <w:proofErr w:type="spellStart"/>
      <w:r w:rsidRPr="00D821FB">
        <w:rPr>
          <w:rFonts w:ascii="Arial" w:hAnsi="Arial" w:cs="Arial"/>
        </w:rPr>
        <w:t>solvent</w:t>
      </w:r>
      <w:proofErr w:type="spellEnd"/>
      <w:r w:rsidRPr="00D821FB">
        <w:rPr>
          <w:rFonts w:ascii="Arial" w:hAnsi="Arial" w:cs="Arial"/>
        </w:rPr>
        <w:t xml:space="preserve"> içeren ortamdan uzaklaşınca dakikalar içinde </w:t>
      </w:r>
      <w:proofErr w:type="gramStart"/>
      <w:r w:rsidRPr="00D821FB">
        <w:rPr>
          <w:rFonts w:ascii="Arial" w:hAnsi="Arial" w:cs="Arial"/>
        </w:rPr>
        <w:t>kaybolabilir.Fakat</w:t>
      </w:r>
      <w:proofErr w:type="gramEnd"/>
      <w:r w:rsidRPr="00D821FB">
        <w:rPr>
          <w:rFonts w:ascii="Arial" w:hAnsi="Arial" w:cs="Arial"/>
        </w:rPr>
        <w:t xml:space="preserve">  fazla </w:t>
      </w:r>
      <w:proofErr w:type="spellStart"/>
      <w:r w:rsidRPr="00D821FB">
        <w:rPr>
          <w:rFonts w:ascii="Arial" w:hAnsi="Arial" w:cs="Arial"/>
        </w:rPr>
        <w:t>solvente</w:t>
      </w:r>
      <w:proofErr w:type="spellEnd"/>
      <w:r w:rsidRPr="00D821FB">
        <w:rPr>
          <w:rFonts w:ascii="Arial" w:hAnsi="Arial" w:cs="Arial"/>
        </w:rPr>
        <w:t xml:space="preserve"> maruz kalmış insanlarda bayılma hatta ölüm ile </w:t>
      </w:r>
      <w:proofErr w:type="spellStart"/>
      <w:r w:rsidRPr="00D821FB">
        <w:rPr>
          <w:rFonts w:ascii="Arial" w:hAnsi="Arial" w:cs="Arial"/>
        </w:rPr>
        <w:t>şonuçlanabilir</w:t>
      </w:r>
      <w:proofErr w:type="spellEnd"/>
      <w:r w:rsidRPr="00D821FB">
        <w:rPr>
          <w:rFonts w:ascii="Arial" w:hAnsi="Arial" w:cs="Arial"/>
        </w:rPr>
        <w:t>.</w:t>
      </w:r>
    </w:p>
    <w:p w:rsidR="00952EB8" w:rsidRPr="00D821FB" w:rsidRDefault="00774A8E" w:rsidP="00750494">
      <w:pPr>
        <w:rPr>
          <w:rFonts w:ascii="Arial" w:hAnsi="Arial" w:cs="Arial"/>
        </w:rPr>
      </w:pPr>
      <w:r w:rsidRPr="00D821FB">
        <w:rPr>
          <w:rFonts w:ascii="Arial" w:hAnsi="Arial" w:cs="Arial"/>
        </w:rPr>
        <w:t xml:space="preserve">Yukarıdaki sonuçlardan insan sağlığına ve </w:t>
      </w:r>
      <w:r w:rsidR="00E770A7" w:rsidRPr="00D821FB">
        <w:rPr>
          <w:rFonts w:ascii="Arial" w:hAnsi="Arial" w:cs="Arial"/>
        </w:rPr>
        <w:t>çevreye oldukça zarar verildiği görülmektedir.</w:t>
      </w:r>
      <w:r w:rsidR="0016699F" w:rsidRPr="00C7630D">
        <w:rPr>
          <w:rFonts w:ascii="Arial Black" w:hAnsi="Arial Black" w:cs="Arial"/>
        </w:rPr>
        <w:t>”</w:t>
      </w:r>
      <w:r w:rsidR="00711E8E">
        <w:rPr>
          <w:rFonts w:ascii="Arial" w:hAnsi="Arial" w:cs="Arial"/>
        </w:rPr>
        <w:t xml:space="preserve"> </w:t>
      </w:r>
      <w:r w:rsidR="00711E8E" w:rsidRPr="00711E8E">
        <w:rPr>
          <w:rFonts w:ascii="Arial Black" w:hAnsi="Arial Black" w:cs="Arial"/>
          <w:sz w:val="28"/>
          <w:szCs w:val="28"/>
          <w:vertAlign w:val="superscript"/>
        </w:rPr>
        <w:t>6</w:t>
      </w:r>
    </w:p>
    <w:p w:rsidR="00952EB8" w:rsidRPr="00C7630D" w:rsidRDefault="00253C43" w:rsidP="00750494">
      <w:pPr>
        <w:rPr>
          <w:rFonts w:ascii="Arial Black" w:hAnsi="Arial Black" w:cs="Arial"/>
        </w:rPr>
      </w:pPr>
      <w:r w:rsidRPr="00C7630D">
        <w:rPr>
          <w:rFonts w:ascii="Arial Black" w:hAnsi="Arial Black" w:cs="Arial"/>
        </w:rPr>
        <w:t>“</w:t>
      </w:r>
      <w:proofErr w:type="spellStart"/>
      <w:r w:rsidR="00952EB8" w:rsidRPr="00C7630D">
        <w:rPr>
          <w:rFonts w:ascii="Arial Black" w:hAnsi="Arial Black" w:cs="Arial"/>
        </w:rPr>
        <w:t>Solventle</w:t>
      </w:r>
      <w:proofErr w:type="spellEnd"/>
      <w:r w:rsidR="00952EB8" w:rsidRPr="00C7630D">
        <w:rPr>
          <w:rFonts w:ascii="Arial Black" w:hAnsi="Arial Black" w:cs="Arial"/>
        </w:rPr>
        <w:t xml:space="preserve"> çalışılan ortamlarda kişisel koruyucu malzemelerin  kesinlikle kullanılması </w:t>
      </w:r>
      <w:proofErr w:type="gramStart"/>
      <w:r w:rsidR="00952EB8" w:rsidRPr="00C7630D">
        <w:rPr>
          <w:rFonts w:ascii="Arial Black" w:hAnsi="Arial Black" w:cs="Arial"/>
        </w:rPr>
        <w:t>gerekir.Bu</w:t>
      </w:r>
      <w:proofErr w:type="gramEnd"/>
      <w:r w:rsidR="00952EB8" w:rsidRPr="00C7630D">
        <w:rPr>
          <w:rFonts w:ascii="Arial Black" w:hAnsi="Arial Black" w:cs="Arial"/>
        </w:rPr>
        <w:t xml:space="preserve"> malzemelerin şöyle sıralayabiliriz;</w:t>
      </w:r>
    </w:p>
    <w:p w:rsidR="00750494" w:rsidRPr="00D821FB" w:rsidRDefault="00952EB8" w:rsidP="00952EB8">
      <w:pPr>
        <w:pStyle w:val="ListeParagraf"/>
        <w:numPr>
          <w:ilvl w:val="0"/>
          <w:numId w:val="6"/>
        </w:numPr>
        <w:rPr>
          <w:rFonts w:ascii="Arial" w:hAnsi="Arial" w:cs="Arial"/>
        </w:rPr>
      </w:pPr>
      <w:r w:rsidRPr="00D821FB">
        <w:rPr>
          <w:rFonts w:ascii="Arial" w:hAnsi="Arial" w:cs="Arial"/>
        </w:rPr>
        <w:t>Kimyasal tutucu maskesi bulunan gaz maskesi</w:t>
      </w:r>
    </w:p>
    <w:p w:rsidR="00952EB8" w:rsidRPr="00D821FB" w:rsidRDefault="00952EB8" w:rsidP="00952EB8">
      <w:pPr>
        <w:pStyle w:val="ListeParagraf"/>
        <w:numPr>
          <w:ilvl w:val="0"/>
          <w:numId w:val="6"/>
        </w:numPr>
        <w:rPr>
          <w:rFonts w:ascii="Arial" w:hAnsi="Arial" w:cs="Arial"/>
        </w:rPr>
      </w:pPr>
      <w:r w:rsidRPr="00D821FB">
        <w:rPr>
          <w:rFonts w:ascii="Arial" w:hAnsi="Arial" w:cs="Arial"/>
        </w:rPr>
        <w:t>Laboratuar gözlüğü</w:t>
      </w:r>
    </w:p>
    <w:p w:rsidR="00952EB8" w:rsidRPr="00D821FB" w:rsidRDefault="00952EB8" w:rsidP="00952EB8">
      <w:pPr>
        <w:pStyle w:val="ListeParagraf"/>
        <w:numPr>
          <w:ilvl w:val="0"/>
          <w:numId w:val="6"/>
        </w:numPr>
        <w:rPr>
          <w:rFonts w:ascii="Arial" w:hAnsi="Arial" w:cs="Arial"/>
        </w:rPr>
      </w:pPr>
      <w:proofErr w:type="spellStart"/>
      <w:r w:rsidRPr="00D821FB">
        <w:rPr>
          <w:rFonts w:ascii="Arial" w:hAnsi="Arial" w:cs="Arial"/>
        </w:rPr>
        <w:t>Solvent</w:t>
      </w:r>
      <w:proofErr w:type="spellEnd"/>
      <w:r w:rsidRPr="00D821FB">
        <w:rPr>
          <w:rFonts w:ascii="Arial" w:hAnsi="Arial" w:cs="Arial"/>
        </w:rPr>
        <w:t xml:space="preserve"> geçirgen olmayan(</w:t>
      </w:r>
      <w:proofErr w:type="gramStart"/>
      <w:r w:rsidRPr="00D821FB">
        <w:rPr>
          <w:rFonts w:ascii="Arial" w:hAnsi="Arial" w:cs="Arial"/>
        </w:rPr>
        <w:t>ayakkabı,eldiven</w:t>
      </w:r>
      <w:proofErr w:type="gramEnd"/>
      <w:r w:rsidRPr="00D821FB">
        <w:rPr>
          <w:rFonts w:ascii="Arial" w:hAnsi="Arial" w:cs="Arial"/>
        </w:rPr>
        <w:t>,iş elbisesi)</w:t>
      </w:r>
    </w:p>
    <w:p w:rsidR="00952EB8" w:rsidRPr="00D821FB" w:rsidRDefault="00952EB8" w:rsidP="00952EB8">
      <w:pPr>
        <w:pStyle w:val="ListeParagraf"/>
        <w:numPr>
          <w:ilvl w:val="0"/>
          <w:numId w:val="6"/>
        </w:numPr>
        <w:rPr>
          <w:rFonts w:ascii="Arial" w:hAnsi="Arial" w:cs="Arial"/>
        </w:rPr>
      </w:pPr>
      <w:r w:rsidRPr="00D821FB">
        <w:rPr>
          <w:rFonts w:ascii="Arial" w:hAnsi="Arial" w:cs="Arial"/>
        </w:rPr>
        <w:t>Derinin korunması için bariyer kremler kullanılabilir</w:t>
      </w:r>
    </w:p>
    <w:p w:rsidR="00952EB8" w:rsidRPr="00D821FB" w:rsidRDefault="00952EB8" w:rsidP="00952EB8">
      <w:pPr>
        <w:rPr>
          <w:rFonts w:ascii="Arial" w:hAnsi="Arial" w:cs="Arial"/>
        </w:rPr>
      </w:pPr>
      <w:r w:rsidRPr="00D821FB">
        <w:rPr>
          <w:rFonts w:ascii="Arial" w:hAnsi="Arial" w:cs="Arial"/>
        </w:rPr>
        <w:t xml:space="preserve">Yukarıda alacağımız önlemlere rağmen </w:t>
      </w:r>
      <w:proofErr w:type="spellStart"/>
      <w:r w:rsidRPr="00D821FB">
        <w:rPr>
          <w:rFonts w:ascii="Arial" w:hAnsi="Arial" w:cs="Arial"/>
        </w:rPr>
        <w:t>solventin</w:t>
      </w:r>
      <w:proofErr w:type="spellEnd"/>
      <w:r w:rsidRPr="00D821FB">
        <w:rPr>
          <w:rFonts w:ascii="Arial" w:hAnsi="Arial" w:cs="Arial"/>
        </w:rPr>
        <w:t xml:space="preserve"> insan sağlığına zarar verme riski sıfırlanmış </w:t>
      </w:r>
      <w:proofErr w:type="gramStart"/>
      <w:r w:rsidRPr="00D821FB">
        <w:rPr>
          <w:rFonts w:ascii="Arial" w:hAnsi="Arial" w:cs="Arial"/>
        </w:rPr>
        <w:t>olmaz.Bu</w:t>
      </w:r>
      <w:proofErr w:type="gramEnd"/>
      <w:r w:rsidRPr="00D821FB">
        <w:rPr>
          <w:rFonts w:ascii="Arial" w:hAnsi="Arial" w:cs="Arial"/>
        </w:rPr>
        <w:t xml:space="preserve"> yüzden </w:t>
      </w:r>
      <w:proofErr w:type="spellStart"/>
      <w:r w:rsidRPr="00D821FB">
        <w:rPr>
          <w:rFonts w:ascii="Arial" w:hAnsi="Arial" w:cs="Arial"/>
        </w:rPr>
        <w:t>solventli</w:t>
      </w:r>
      <w:proofErr w:type="spellEnd"/>
      <w:r w:rsidRPr="00D821FB">
        <w:rPr>
          <w:rFonts w:ascii="Arial" w:hAnsi="Arial" w:cs="Arial"/>
        </w:rPr>
        <w:t xml:space="preserve"> ortamda çalışan işçilerin periyodik belirli zaman aralıklarında uzman bir hekim tarafından muayene edilerek,etkilenmenin olup</w:t>
      </w:r>
      <w:r w:rsidR="0063295D" w:rsidRPr="00D821FB">
        <w:rPr>
          <w:rFonts w:ascii="Arial" w:hAnsi="Arial" w:cs="Arial"/>
        </w:rPr>
        <w:t xml:space="preserve"> olmadığı bu şekilde takip edile</w:t>
      </w:r>
      <w:r w:rsidRPr="00D821FB">
        <w:rPr>
          <w:rFonts w:ascii="Arial" w:hAnsi="Arial" w:cs="Arial"/>
        </w:rPr>
        <w:t>bilir.</w:t>
      </w:r>
      <w:r w:rsidR="00886B10" w:rsidRPr="008D48B3">
        <w:rPr>
          <w:rFonts w:ascii="Arial Black" w:hAnsi="Arial Black" w:cs="Arial"/>
        </w:rPr>
        <w:t>”</w:t>
      </w:r>
      <w:r w:rsidR="00711E8E">
        <w:rPr>
          <w:rFonts w:ascii="Arial" w:hAnsi="Arial" w:cs="Arial"/>
        </w:rPr>
        <w:t xml:space="preserve"> </w:t>
      </w:r>
      <w:r w:rsidR="00711E8E" w:rsidRPr="00711E8E">
        <w:rPr>
          <w:rFonts w:ascii="Arial Black" w:hAnsi="Arial Black" w:cs="Arial"/>
          <w:sz w:val="28"/>
          <w:szCs w:val="28"/>
          <w:vertAlign w:val="superscript"/>
        </w:rPr>
        <w:t>6</w:t>
      </w:r>
    </w:p>
    <w:p w:rsidR="0063295D" w:rsidRPr="00C7630D" w:rsidRDefault="0063295D" w:rsidP="00952EB8">
      <w:pPr>
        <w:rPr>
          <w:rFonts w:ascii="Arial Black" w:hAnsi="Arial Black" w:cs="Arial"/>
        </w:rPr>
      </w:pPr>
      <w:proofErr w:type="spellStart"/>
      <w:r w:rsidRPr="00C7630D">
        <w:rPr>
          <w:rFonts w:ascii="Arial Black" w:hAnsi="Arial Black" w:cs="Arial"/>
        </w:rPr>
        <w:t>Solvent</w:t>
      </w:r>
      <w:proofErr w:type="spellEnd"/>
      <w:r w:rsidRPr="00C7630D">
        <w:rPr>
          <w:rFonts w:ascii="Arial Black" w:hAnsi="Arial Black" w:cs="Arial"/>
        </w:rPr>
        <w:t xml:space="preserve"> Atıklarını Ne Yapmalıyız </w:t>
      </w:r>
    </w:p>
    <w:p w:rsidR="0063295D" w:rsidRPr="00D821FB" w:rsidRDefault="0063295D" w:rsidP="00952EB8">
      <w:pPr>
        <w:rPr>
          <w:rFonts w:ascii="Arial" w:hAnsi="Arial" w:cs="Arial"/>
        </w:rPr>
      </w:pPr>
      <w:proofErr w:type="spellStart"/>
      <w:r w:rsidRPr="00D821FB">
        <w:rPr>
          <w:rFonts w:ascii="Arial" w:hAnsi="Arial" w:cs="Arial"/>
        </w:rPr>
        <w:t>Solvent</w:t>
      </w:r>
      <w:proofErr w:type="spellEnd"/>
      <w:r w:rsidRPr="00D821FB">
        <w:rPr>
          <w:rFonts w:ascii="Arial" w:hAnsi="Arial" w:cs="Arial"/>
        </w:rPr>
        <w:t xml:space="preserve"> atıkları </w:t>
      </w:r>
      <w:proofErr w:type="spellStart"/>
      <w:r w:rsidRPr="00D821FB">
        <w:rPr>
          <w:rFonts w:ascii="Arial" w:hAnsi="Arial" w:cs="Arial"/>
        </w:rPr>
        <w:t>toksit</w:t>
      </w:r>
      <w:proofErr w:type="spellEnd"/>
      <w:r w:rsidRPr="00D821FB">
        <w:rPr>
          <w:rFonts w:ascii="Arial" w:hAnsi="Arial" w:cs="Arial"/>
        </w:rPr>
        <w:t xml:space="preserve"> olduğundan çevreye zarar </w:t>
      </w:r>
      <w:proofErr w:type="gramStart"/>
      <w:r w:rsidRPr="00D821FB">
        <w:rPr>
          <w:rFonts w:ascii="Arial" w:hAnsi="Arial" w:cs="Arial"/>
        </w:rPr>
        <w:t>verir.Bu</w:t>
      </w:r>
      <w:proofErr w:type="gramEnd"/>
      <w:r w:rsidRPr="00D821FB">
        <w:rPr>
          <w:rFonts w:ascii="Arial" w:hAnsi="Arial" w:cs="Arial"/>
        </w:rPr>
        <w:t xml:space="preserve"> yüzden atıklar gelişigüzel bir şekild</w:t>
      </w:r>
      <w:r w:rsidR="008C0360">
        <w:rPr>
          <w:rFonts w:ascii="Arial" w:hAnsi="Arial" w:cs="Arial"/>
        </w:rPr>
        <w:t>e atılmamalıdır.</w:t>
      </w:r>
      <w:proofErr w:type="spellStart"/>
      <w:r w:rsidR="008C0360">
        <w:rPr>
          <w:rFonts w:ascii="Arial" w:hAnsi="Arial" w:cs="Arial"/>
        </w:rPr>
        <w:t>Solvent</w:t>
      </w:r>
      <w:proofErr w:type="spellEnd"/>
      <w:r w:rsidR="008C0360">
        <w:rPr>
          <w:rFonts w:ascii="Arial" w:hAnsi="Arial" w:cs="Arial"/>
        </w:rPr>
        <w:t xml:space="preserve"> geri kazanımı ve atıkların </w:t>
      </w:r>
      <w:proofErr w:type="spellStart"/>
      <w:r w:rsidR="00D1224C">
        <w:rPr>
          <w:rFonts w:ascii="Arial" w:hAnsi="Arial" w:cs="Arial"/>
        </w:rPr>
        <w:t>toksit</w:t>
      </w:r>
      <w:proofErr w:type="spellEnd"/>
      <w:r w:rsidR="00D1224C">
        <w:rPr>
          <w:rFonts w:ascii="Arial" w:hAnsi="Arial" w:cs="Arial"/>
        </w:rPr>
        <w:t xml:space="preserve"> etkisinin minimuma indirilmesi için bu işi yapan profesyonel kuruluşlardan,firmalardan yardım alınmalıdır.</w:t>
      </w:r>
    </w:p>
    <w:p w:rsidR="0063295D" w:rsidRPr="00D821FB" w:rsidRDefault="0063295D" w:rsidP="00952EB8">
      <w:pPr>
        <w:rPr>
          <w:rFonts w:ascii="Arial" w:hAnsi="Arial" w:cs="Arial"/>
        </w:rPr>
      </w:pPr>
      <w:r w:rsidRPr="00D821FB">
        <w:rPr>
          <w:rFonts w:ascii="Arial Black" w:hAnsi="Arial Black" w:cs="Arial"/>
        </w:rPr>
        <w:t>SONUÇ OLARAK</w:t>
      </w:r>
    </w:p>
    <w:p w:rsidR="0063295D" w:rsidRPr="00D821FB" w:rsidRDefault="0063295D" w:rsidP="00952EB8">
      <w:pPr>
        <w:rPr>
          <w:rFonts w:ascii="Arial" w:hAnsi="Arial" w:cs="Arial"/>
        </w:rPr>
      </w:pPr>
      <w:proofErr w:type="spellStart"/>
      <w:r w:rsidRPr="00D821FB">
        <w:rPr>
          <w:rFonts w:ascii="Arial" w:hAnsi="Arial" w:cs="Arial"/>
        </w:rPr>
        <w:t>Solventin</w:t>
      </w:r>
      <w:proofErr w:type="spellEnd"/>
      <w:r w:rsidRPr="00D821FB">
        <w:rPr>
          <w:rFonts w:ascii="Arial" w:hAnsi="Arial" w:cs="Arial"/>
        </w:rPr>
        <w:t xml:space="preserve"> her alanda kullanıldığı bir dünyada </w:t>
      </w:r>
      <w:proofErr w:type="gramStart"/>
      <w:r w:rsidRPr="00D821FB">
        <w:rPr>
          <w:rFonts w:ascii="Arial" w:hAnsi="Arial" w:cs="Arial"/>
        </w:rPr>
        <w:t>yaşıyoruz.Bu</w:t>
      </w:r>
      <w:proofErr w:type="gramEnd"/>
      <w:r w:rsidRPr="00D821FB">
        <w:rPr>
          <w:rFonts w:ascii="Arial" w:hAnsi="Arial" w:cs="Arial"/>
        </w:rPr>
        <w:t xml:space="preserve"> </w:t>
      </w:r>
      <w:proofErr w:type="spellStart"/>
      <w:r w:rsidRPr="00D821FB">
        <w:rPr>
          <w:rFonts w:ascii="Arial" w:hAnsi="Arial" w:cs="Arial"/>
        </w:rPr>
        <w:t>solvent</w:t>
      </w:r>
      <w:proofErr w:type="spellEnd"/>
      <w:r w:rsidRPr="00D821FB">
        <w:rPr>
          <w:rFonts w:ascii="Arial" w:hAnsi="Arial" w:cs="Arial"/>
        </w:rPr>
        <w:t xml:space="preserve"> kullanımı üretici firmalar  için  oldukça kolaylık sağlıyor fakat aynı zamanda da insan sağlığı için risk oluşturuyor.Bizim üzerimize düşen görev ise ne kadar mümkün olmasa da </w:t>
      </w:r>
      <w:proofErr w:type="spellStart"/>
      <w:r w:rsidRPr="00D821FB">
        <w:rPr>
          <w:rFonts w:ascii="Arial" w:hAnsi="Arial" w:cs="Arial"/>
        </w:rPr>
        <w:t>solventli</w:t>
      </w:r>
      <w:proofErr w:type="spellEnd"/>
      <w:r w:rsidRPr="00D821FB">
        <w:rPr>
          <w:rFonts w:ascii="Arial" w:hAnsi="Arial" w:cs="Arial"/>
        </w:rPr>
        <w:t xml:space="preserve"> ürünlerden uzak durmak, eğer kullanmak zorunda da kalıyorsak,bilgili bir şekilde ve gerekli önlemleri alarak riskleri en aza indirebilerek kullanmalıyız.</w:t>
      </w:r>
    </w:p>
    <w:p w:rsidR="000D360F" w:rsidRDefault="007A22DA" w:rsidP="007A22DA">
      <w:pPr>
        <w:rPr>
          <w:rFonts w:ascii="Arial" w:hAnsi="Arial" w:cs="Arial"/>
        </w:rPr>
      </w:pPr>
      <w:proofErr w:type="gramStart"/>
      <w:r w:rsidRPr="007A22DA">
        <w:rPr>
          <w:rFonts w:ascii="Arial Black" w:hAnsi="Arial Black" w:cs="Arial"/>
        </w:rPr>
        <w:t>Teşekkürle</w:t>
      </w:r>
      <w:r w:rsidRPr="008D48B3">
        <w:rPr>
          <w:rFonts w:ascii="Arial Black" w:hAnsi="Arial Black" w:cs="Arial"/>
        </w:rPr>
        <w:t>r:</w:t>
      </w:r>
      <w:r w:rsidRPr="007A22DA">
        <w:rPr>
          <w:rFonts w:ascii="Arial" w:hAnsi="Arial" w:cs="Arial"/>
        </w:rPr>
        <w:t>Bu</w:t>
      </w:r>
      <w:proofErr w:type="gramEnd"/>
      <w:r w:rsidRPr="007A22DA">
        <w:rPr>
          <w:rFonts w:ascii="Arial" w:hAnsi="Arial" w:cs="Arial"/>
        </w:rPr>
        <w:t xml:space="preserve"> dersi bana </w:t>
      </w:r>
      <w:r>
        <w:rPr>
          <w:rFonts w:ascii="Arial" w:hAnsi="Arial" w:cs="Arial"/>
        </w:rPr>
        <w:t xml:space="preserve">almakta yardımcı olan danışman hocam ve bir dönem boyunca engin bilgileriyle bizi aydınlatan ve bize birçok şeyi öğreten </w:t>
      </w:r>
      <w:proofErr w:type="spellStart"/>
      <w:r>
        <w:rPr>
          <w:rFonts w:ascii="Arial" w:hAnsi="Arial" w:cs="Arial"/>
        </w:rPr>
        <w:t>Prof.Dr</w:t>
      </w:r>
      <w:proofErr w:type="spellEnd"/>
      <w:r>
        <w:rPr>
          <w:rFonts w:ascii="Arial" w:hAnsi="Arial" w:cs="Arial"/>
        </w:rPr>
        <w:t xml:space="preserve"> Hasan </w:t>
      </w:r>
      <w:proofErr w:type="spellStart"/>
      <w:r>
        <w:rPr>
          <w:rFonts w:ascii="Arial" w:hAnsi="Arial" w:cs="Arial"/>
        </w:rPr>
        <w:t>ŞEÇEN’e</w:t>
      </w:r>
      <w:proofErr w:type="spellEnd"/>
      <w:r>
        <w:rPr>
          <w:rFonts w:ascii="Arial" w:hAnsi="Arial" w:cs="Arial"/>
        </w:rPr>
        <w:t xml:space="preserve"> içten teşekkürlerimi sunarım.</w:t>
      </w:r>
    </w:p>
    <w:p w:rsidR="00060D70" w:rsidRPr="00711E8E" w:rsidRDefault="00060D70" w:rsidP="007A22DA">
      <w:pPr>
        <w:rPr>
          <w:rFonts w:ascii="Arial" w:hAnsi="Arial" w:cs="Arial"/>
        </w:rPr>
      </w:pPr>
      <w:r w:rsidRPr="00060D70">
        <w:rPr>
          <w:rFonts w:ascii="Arial Black" w:hAnsi="Arial Black" w:cs="Arial"/>
        </w:rPr>
        <w:t>Referanslar</w:t>
      </w:r>
    </w:p>
    <w:p w:rsidR="00060D70" w:rsidRPr="00711E8E" w:rsidRDefault="00060D70" w:rsidP="00060D70">
      <w:pPr>
        <w:pStyle w:val="ListeParagraf"/>
        <w:numPr>
          <w:ilvl w:val="0"/>
          <w:numId w:val="7"/>
        </w:numPr>
        <w:rPr>
          <w:rFonts w:ascii="Arial" w:hAnsi="Arial" w:cs="Arial"/>
        </w:rPr>
      </w:pPr>
      <w:r w:rsidRPr="00711E8E">
        <w:rPr>
          <w:rFonts w:ascii="Arial" w:hAnsi="Arial" w:cs="Arial"/>
        </w:rPr>
        <w:t>ESIG(</w:t>
      </w:r>
      <w:proofErr w:type="spellStart"/>
      <w:r w:rsidRPr="00711E8E">
        <w:rPr>
          <w:rFonts w:ascii="Arial" w:hAnsi="Arial" w:cs="Arial"/>
        </w:rPr>
        <w:t>Europeen</w:t>
      </w:r>
      <w:proofErr w:type="spellEnd"/>
      <w:r w:rsidRPr="00711E8E">
        <w:rPr>
          <w:rFonts w:ascii="Arial" w:hAnsi="Arial" w:cs="Arial"/>
        </w:rPr>
        <w:t xml:space="preserve"> </w:t>
      </w:r>
      <w:proofErr w:type="spellStart"/>
      <w:r w:rsidRPr="00711E8E">
        <w:rPr>
          <w:rFonts w:ascii="Arial" w:hAnsi="Arial" w:cs="Arial"/>
        </w:rPr>
        <w:t>Solvent</w:t>
      </w:r>
      <w:proofErr w:type="spellEnd"/>
      <w:r w:rsidRPr="00711E8E">
        <w:rPr>
          <w:rFonts w:ascii="Arial" w:hAnsi="Arial" w:cs="Arial"/>
        </w:rPr>
        <w:t xml:space="preserve"> </w:t>
      </w:r>
      <w:proofErr w:type="spellStart"/>
      <w:r w:rsidRPr="00711E8E">
        <w:rPr>
          <w:rFonts w:ascii="Arial" w:hAnsi="Arial" w:cs="Arial"/>
        </w:rPr>
        <w:t>Industry</w:t>
      </w:r>
      <w:proofErr w:type="spellEnd"/>
      <w:r w:rsidRPr="00711E8E">
        <w:rPr>
          <w:rFonts w:ascii="Arial" w:hAnsi="Arial" w:cs="Arial"/>
        </w:rPr>
        <w:t xml:space="preserve"> </w:t>
      </w:r>
      <w:proofErr w:type="spellStart"/>
      <w:r w:rsidRPr="00711E8E">
        <w:rPr>
          <w:rFonts w:ascii="Arial" w:hAnsi="Arial" w:cs="Arial"/>
        </w:rPr>
        <w:t>Group</w:t>
      </w:r>
      <w:proofErr w:type="spellEnd"/>
      <w:r w:rsidRPr="00711E8E">
        <w:rPr>
          <w:rFonts w:ascii="Arial" w:hAnsi="Arial" w:cs="Arial"/>
        </w:rPr>
        <w:t xml:space="preserve"> Web Site-</w:t>
      </w:r>
      <w:proofErr w:type="spellStart"/>
      <w:r w:rsidRPr="00711E8E">
        <w:rPr>
          <w:rFonts w:ascii="Arial" w:hAnsi="Arial" w:cs="Arial"/>
        </w:rPr>
        <w:t>History</w:t>
      </w:r>
      <w:proofErr w:type="spellEnd"/>
      <w:r w:rsidRPr="00711E8E">
        <w:rPr>
          <w:rFonts w:ascii="Arial" w:hAnsi="Arial" w:cs="Arial"/>
        </w:rPr>
        <w:t xml:space="preserve"> of </w:t>
      </w:r>
      <w:proofErr w:type="spellStart"/>
      <w:r w:rsidRPr="00711E8E">
        <w:rPr>
          <w:rFonts w:ascii="Arial" w:hAnsi="Arial" w:cs="Arial"/>
        </w:rPr>
        <w:t>Solvents</w:t>
      </w:r>
      <w:proofErr w:type="spellEnd"/>
      <w:r w:rsidR="00711E8E">
        <w:rPr>
          <w:rFonts w:ascii="Arial" w:hAnsi="Arial" w:cs="Arial"/>
        </w:rPr>
        <w:t>)</w:t>
      </w:r>
    </w:p>
    <w:p w:rsidR="00060D70" w:rsidRPr="00711E8E" w:rsidRDefault="00A0727D" w:rsidP="00060D70">
      <w:pPr>
        <w:pStyle w:val="ListeParagraf"/>
        <w:numPr>
          <w:ilvl w:val="0"/>
          <w:numId w:val="7"/>
        </w:numPr>
        <w:rPr>
          <w:rFonts w:ascii="Arial" w:hAnsi="Arial" w:cs="Arial"/>
        </w:rPr>
      </w:pPr>
      <w:hyperlink r:id="rId5" w:history="1">
        <w:r w:rsidR="00060D70" w:rsidRPr="00711E8E">
          <w:rPr>
            <w:rStyle w:val="Kpr"/>
            <w:rFonts w:ascii="Arial" w:hAnsi="Arial" w:cs="Arial"/>
          </w:rPr>
          <w:t>www.solventsatisi.com/index.aps?PageID:29</w:t>
        </w:r>
      </w:hyperlink>
    </w:p>
    <w:p w:rsidR="00060D70" w:rsidRPr="00711E8E" w:rsidRDefault="00060D70" w:rsidP="00060D70">
      <w:pPr>
        <w:pStyle w:val="ListeParagraf"/>
        <w:numPr>
          <w:ilvl w:val="0"/>
          <w:numId w:val="7"/>
        </w:numPr>
        <w:rPr>
          <w:rFonts w:ascii="Arial" w:hAnsi="Arial" w:cs="Arial"/>
        </w:rPr>
      </w:pPr>
      <w:r w:rsidRPr="00711E8E">
        <w:rPr>
          <w:rFonts w:ascii="Arial" w:hAnsi="Arial" w:cs="Arial"/>
          <w:sz w:val="24"/>
          <w:szCs w:val="24"/>
        </w:rPr>
        <w:t xml:space="preserve"> Gündüz, G</w:t>
      </w:r>
      <w:proofErr w:type="gramStart"/>
      <w:r w:rsidRPr="00711E8E">
        <w:rPr>
          <w:rFonts w:ascii="Arial" w:hAnsi="Arial" w:cs="Arial"/>
          <w:sz w:val="24"/>
          <w:szCs w:val="24"/>
        </w:rPr>
        <w:t>.,</w:t>
      </w:r>
      <w:proofErr w:type="gramEnd"/>
      <w:r w:rsidRPr="00711E8E">
        <w:rPr>
          <w:rFonts w:ascii="Arial" w:hAnsi="Arial" w:cs="Arial"/>
          <w:sz w:val="24"/>
          <w:szCs w:val="24"/>
        </w:rPr>
        <w:t xml:space="preserve"> “Boya Bilgisi”, TMMOB Kimya Mühendisleri Odası</w:t>
      </w:r>
    </w:p>
    <w:p w:rsidR="00060D70" w:rsidRPr="00711E8E" w:rsidRDefault="00A0727D" w:rsidP="00060D70">
      <w:pPr>
        <w:pStyle w:val="ListeParagraf"/>
        <w:numPr>
          <w:ilvl w:val="0"/>
          <w:numId w:val="7"/>
        </w:numPr>
        <w:rPr>
          <w:rFonts w:ascii="Arial" w:hAnsi="Arial" w:cs="Arial"/>
        </w:rPr>
      </w:pPr>
      <w:hyperlink r:id="rId6" w:history="1">
        <w:r w:rsidR="00060D70" w:rsidRPr="00711E8E">
          <w:rPr>
            <w:rStyle w:val="Kpr"/>
            <w:rFonts w:ascii="Arial" w:hAnsi="Arial" w:cs="Arial"/>
          </w:rPr>
          <w:t>www.solventnedir.com</w:t>
        </w:r>
      </w:hyperlink>
    </w:p>
    <w:p w:rsidR="00060D70" w:rsidRPr="00711E8E" w:rsidRDefault="00A0727D" w:rsidP="00060D70">
      <w:pPr>
        <w:pStyle w:val="ListeParagraf"/>
        <w:numPr>
          <w:ilvl w:val="0"/>
          <w:numId w:val="7"/>
        </w:numPr>
        <w:rPr>
          <w:rFonts w:ascii="Arial" w:hAnsi="Arial" w:cs="Arial"/>
        </w:rPr>
      </w:pPr>
      <w:hyperlink r:id="rId7" w:history="1">
        <w:r w:rsidR="00060D70" w:rsidRPr="00711E8E">
          <w:rPr>
            <w:rStyle w:val="Kpr"/>
            <w:rFonts w:ascii="Arial" w:hAnsi="Arial" w:cs="Arial"/>
          </w:rPr>
          <w:t>http://www.ekipmuhendislik.com.tr/kimya-bilgileri/solventlerin-fiziksel-ozellikleri.html</w:t>
        </w:r>
      </w:hyperlink>
    </w:p>
    <w:p w:rsidR="00060D70" w:rsidRPr="00711E8E" w:rsidRDefault="00A0727D" w:rsidP="00060D70">
      <w:pPr>
        <w:pStyle w:val="ListeParagraf"/>
        <w:numPr>
          <w:ilvl w:val="0"/>
          <w:numId w:val="7"/>
        </w:numPr>
        <w:rPr>
          <w:rFonts w:ascii="Arial" w:hAnsi="Arial" w:cs="Arial"/>
        </w:rPr>
      </w:pPr>
      <w:hyperlink r:id="rId8" w:history="1">
        <w:r w:rsidR="00060D70" w:rsidRPr="00711E8E">
          <w:rPr>
            <w:rStyle w:val="Kpr"/>
            <w:rFonts w:ascii="Arial" w:hAnsi="Arial" w:cs="Arial"/>
          </w:rPr>
          <w:t>http://www.solventsatisi.com/index.asp?PageID=26</w:t>
        </w:r>
      </w:hyperlink>
    </w:p>
    <w:p w:rsidR="00060D70" w:rsidRPr="00060D70" w:rsidRDefault="00060D70" w:rsidP="007A22DA">
      <w:pPr>
        <w:rPr>
          <w:rFonts w:ascii="Arial" w:hAnsi="Arial" w:cs="Arial"/>
        </w:rPr>
      </w:pPr>
    </w:p>
    <w:sectPr w:rsidR="00060D70" w:rsidRPr="00060D70" w:rsidSect="004A61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 Black">
    <w:panose1 w:val="020B0A04020102020204"/>
    <w:charset w:val="A2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87166F"/>
    <w:multiLevelType w:val="hybridMultilevel"/>
    <w:tmpl w:val="F85EBB0A"/>
    <w:lvl w:ilvl="0" w:tplc="48DEDF2A">
      <w:start w:val="1"/>
      <w:numFmt w:val="decimal"/>
      <w:lvlText w:val="%1)"/>
      <w:lvlJc w:val="left"/>
      <w:pPr>
        <w:ind w:left="720" w:hanging="360"/>
      </w:pPr>
      <w:rPr>
        <w:rFonts w:ascii="Arial Black" w:hAnsi="Arial Black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2059D4"/>
    <w:multiLevelType w:val="hybridMultilevel"/>
    <w:tmpl w:val="E6B41C5A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BA036D"/>
    <w:multiLevelType w:val="hybridMultilevel"/>
    <w:tmpl w:val="20629A42"/>
    <w:lvl w:ilvl="0" w:tplc="041F000B">
      <w:start w:val="1"/>
      <w:numFmt w:val="bullet"/>
      <w:lvlText w:val=""/>
      <w:lvlJc w:val="left"/>
      <w:pPr>
        <w:ind w:left="788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3">
    <w:nsid w:val="432D476D"/>
    <w:multiLevelType w:val="hybridMultilevel"/>
    <w:tmpl w:val="6560B49C"/>
    <w:lvl w:ilvl="0" w:tplc="041F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6A3B1BAF"/>
    <w:multiLevelType w:val="hybridMultilevel"/>
    <w:tmpl w:val="67907A4C"/>
    <w:lvl w:ilvl="0" w:tplc="041F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6E7258CC"/>
    <w:multiLevelType w:val="hybridMultilevel"/>
    <w:tmpl w:val="1C22AA5E"/>
    <w:lvl w:ilvl="0" w:tplc="49B4F750">
      <w:start w:val="1"/>
      <w:numFmt w:val="decimal"/>
      <w:lvlText w:val="%1)"/>
      <w:lvlJc w:val="left"/>
      <w:pPr>
        <w:ind w:left="786" w:hanging="360"/>
      </w:pPr>
      <w:rPr>
        <w:rFonts w:ascii="Arial Black" w:hAnsi="Arial Black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CCC0248"/>
    <w:multiLevelType w:val="hybridMultilevel"/>
    <w:tmpl w:val="70DC4370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4"/>
  </w:num>
  <w:num w:numId="5">
    <w:abstractNumId w:val="1"/>
  </w:num>
  <w:num w:numId="6">
    <w:abstractNumId w:val="2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>
    <w:useFELayout/>
  </w:compat>
  <w:rsids>
    <w:rsidRoot w:val="00EE4921"/>
    <w:rsid w:val="0002735B"/>
    <w:rsid w:val="00044DF0"/>
    <w:rsid w:val="00060D70"/>
    <w:rsid w:val="000D360F"/>
    <w:rsid w:val="000F4F71"/>
    <w:rsid w:val="0016699F"/>
    <w:rsid w:val="00237D1E"/>
    <w:rsid w:val="00253C43"/>
    <w:rsid w:val="002809AA"/>
    <w:rsid w:val="002856B9"/>
    <w:rsid w:val="002F1ACD"/>
    <w:rsid w:val="002F76E1"/>
    <w:rsid w:val="003368AA"/>
    <w:rsid w:val="00366F7E"/>
    <w:rsid w:val="003F357C"/>
    <w:rsid w:val="00416B12"/>
    <w:rsid w:val="00457609"/>
    <w:rsid w:val="004A619B"/>
    <w:rsid w:val="004F5AF1"/>
    <w:rsid w:val="00534E3F"/>
    <w:rsid w:val="0063295D"/>
    <w:rsid w:val="00635C3A"/>
    <w:rsid w:val="0069629B"/>
    <w:rsid w:val="006B5F36"/>
    <w:rsid w:val="00706178"/>
    <w:rsid w:val="00711E8E"/>
    <w:rsid w:val="007278CC"/>
    <w:rsid w:val="00750494"/>
    <w:rsid w:val="00774A8E"/>
    <w:rsid w:val="007A22DA"/>
    <w:rsid w:val="008009A8"/>
    <w:rsid w:val="00804FBA"/>
    <w:rsid w:val="00886B10"/>
    <w:rsid w:val="008B1479"/>
    <w:rsid w:val="008C0360"/>
    <w:rsid w:val="008D48B3"/>
    <w:rsid w:val="009337DF"/>
    <w:rsid w:val="00952EB8"/>
    <w:rsid w:val="00994620"/>
    <w:rsid w:val="00A0727D"/>
    <w:rsid w:val="00A255A7"/>
    <w:rsid w:val="00A32CBC"/>
    <w:rsid w:val="00AA446D"/>
    <w:rsid w:val="00AC1199"/>
    <w:rsid w:val="00B11A90"/>
    <w:rsid w:val="00C10DCA"/>
    <w:rsid w:val="00C52714"/>
    <w:rsid w:val="00C7630D"/>
    <w:rsid w:val="00C91F03"/>
    <w:rsid w:val="00CA5573"/>
    <w:rsid w:val="00D1224C"/>
    <w:rsid w:val="00D15E4D"/>
    <w:rsid w:val="00D26B28"/>
    <w:rsid w:val="00D3045B"/>
    <w:rsid w:val="00D37000"/>
    <w:rsid w:val="00D821FB"/>
    <w:rsid w:val="00E45A48"/>
    <w:rsid w:val="00E770A7"/>
    <w:rsid w:val="00EA7D2B"/>
    <w:rsid w:val="00EB0750"/>
    <w:rsid w:val="00ED58D7"/>
    <w:rsid w:val="00EE4921"/>
    <w:rsid w:val="00F9674A"/>
    <w:rsid w:val="00FA2603"/>
    <w:rsid w:val="00FB43CF"/>
    <w:rsid w:val="00FE64FD"/>
    <w:rsid w:val="00FF41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19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457609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0D360F"/>
    <w:rPr>
      <w:color w:val="0000FF" w:themeColor="hyperlink"/>
      <w:u w:val="single"/>
    </w:rPr>
  </w:style>
  <w:style w:type="table" w:styleId="TabloKlavuzu">
    <w:name w:val="Table Grid"/>
    <w:basedOn w:val="NormalTablo"/>
    <w:uiPriority w:val="59"/>
    <w:rsid w:val="003368A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olventsatisi.com/index.asp?PageID=26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ekipmuhendislik.com.tr/kimya-bilgileri/solventlerin-fiziksel-ozellikleri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olventnedir.com" TargetMode="External"/><Relationship Id="rId5" Type="http://schemas.openxmlformats.org/officeDocument/2006/relationships/hyperlink" Target="http://www.solventsatisi.com/index.aps?PageID:29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419</TotalTime>
  <Pages>5</Pages>
  <Words>987</Words>
  <Characters>5630</Characters>
  <Application>Microsoft Office Word</Application>
  <DocSecurity>0</DocSecurity>
  <Lines>46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BETÜL</dc:creator>
  <cp:keywords/>
  <dc:description/>
  <cp:lastModifiedBy>BETÜL</cp:lastModifiedBy>
  <cp:revision>55</cp:revision>
  <dcterms:created xsi:type="dcterms:W3CDTF">2014-01-03T17:05:00Z</dcterms:created>
  <dcterms:modified xsi:type="dcterms:W3CDTF">2014-01-09T14:36:00Z</dcterms:modified>
</cp:coreProperties>
</file>