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835" w:rsidRDefault="00E22835" w:rsidP="00AC5E1A">
      <w:pPr>
        <w:spacing w:line="360" w:lineRule="auto"/>
        <w:ind w:firstLine="709"/>
        <w:jc w:val="center"/>
        <w:rPr>
          <w:rFonts w:ascii="Times New Roman" w:hAnsi="Times New Roman" w:cs="Times New Roman"/>
          <w:b/>
          <w:sz w:val="32"/>
          <w:szCs w:val="32"/>
        </w:rPr>
      </w:pPr>
    </w:p>
    <w:p w:rsidR="008D6189" w:rsidRPr="00AC5E1A" w:rsidRDefault="00AC5E1A" w:rsidP="00AC5E1A">
      <w:pPr>
        <w:spacing w:line="360" w:lineRule="auto"/>
        <w:ind w:firstLine="709"/>
        <w:jc w:val="center"/>
        <w:rPr>
          <w:rFonts w:ascii="Times New Roman" w:hAnsi="Times New Roman" w:cs="Times New Roman"/>
          <w:b/>
          <w:sz w:val="32"/>
          <w:szCs w:val="32"/>
        </w:rPr>
      </w:pPr>
      <w:r w:rsidRPr="00AC5E1A">
        <w:rPr>
          <w:rFonts w:ascii="Times New Roman" w:hAnsi="Times New Roman" w:cs="Times New Roman"/>
          <w:b/>
          <w:sz w:val="32"/>
          <w:szCs w:val="32"/>
        </w:rPr>
        <w:t xml:space="preserve">BİR </w:t>
      </w:r>
      <w:r w:rsidR="00246C39" w:rsidRPr="00AC5E1A">
        <w:rPr>
          <w:rFonts w:ascii="Times New Roman" w:hAnsi="Times New Roman" w:cs="Times New Roman"/>
          <w:b/>
          <w:sz w:val="32"/>
          <w:szCs w:val="32"/>
        </w:rPr>
        <w:t xml:space="preserve">BİYOTEKNOLOJİ ÜRÜNÜ </w:t>
      </w:r>
      <w:r w:rsidRPr="00AC5E1A">
        <w:rPr>
          <w:rFonts w:ascii="Times New Roman" w:hAnsi="Times New Roman" w:cs="Times New Roman"/>
          <w:b/>
          <w:sz w:val="32"/>
          <w:szCs w:val="32"/>
        </w:rPr>
        <w:t xml:space="preserve">OLARAK </w:t>
      </w:r>
      <w:r>
        <w:rPr>
          <w:rFonts w:ascii="Times New Roman" w:hAnsi="Times New Roman" w:cs="Times New Roman"/>
          <w:b/>
          <w:sz w:val="32"/>
          <w:szCs w:val="32"/>
        </w:rPr>
        <w:t xml:space="preserve">GENETİĞİ </w:t>
      </w:r>
      <w:r w:rsidR="00E31EAF">
        <w:rPr>
          <w:rFonts w:ascii="Times New Roman" w:hAnsi="Times New Roman" w:cs="Times New Roman"/>
          <w:b/>
          <w:sz w:val="32"/>
          <w:szCs w:val="32"/>
        </w:rPr>
        <w:t xml:space="preserve">  </w:t>
      </w:r>
      <w:r>
        <w:rPr>
          <w:rFonts w:ascii="Times New Roman" w:hAnsi="Times New Roman" w:cs="Times New Roman"/>
          <w:b/>
          <w:sz w:val="32"/>
          <w:szCs w:val="32"/>
        </w:rPr>
        <w:t xml:space="preserve">DEĞİŞTİRİLMİŞ </w:t>
      </w:r>
      <w:r w:rsidR="00246C39" w:rsidRPr="00AC5E1A">
        <w:rPr>
          <w:rFonts w:ascii="Times New Roman" w:hAnsi="Times New Roman" w:cs="Times New Roman"/>
          <w:b/>
          <w:sz w:val="32"/>
          <w:szCs w:val="32"/>
        </w:rPr>
        <w:t>ORGANİZMA</w:t>
      </w:r>
      <w:r w:rsidR="009D7066" w:rsidRPr="00AC5E1A">
        <w:rPr>
          <w:rFonts w:ascii="Times New Roman" w:hAnsi="Times New Roman" w:cs="Times New Roman"/>
          <w:b/>
          <w:sz w:val="32"/>
          <w:szCs w:val="32"/>
        </w:rPr>
        <w:t xml:space="preserve">LAR </w:t>
      </w:r>
      <w:r w:rsidR="00246C39" w:rsidRPr="00AC5E1A">
        <w:rPr>
          <w:rFonts w:ascii="Times New Roman" w:hAnsi="Times New Roman" w:cs="Times New Roman"/>
          <w:b/>
          <w:sz w:val="32"/>
          <w:szCs w:val="32"/>
        </w:rPr>
        <w:t>(GDO)</w:t>
      </w:r>
    </w:p>
    <w:p w:rsidR="00246C39" w:rsidRPr="00AC5E1A" w:rsidRDefault="008D6189" w:rsidP="00AC5E1A">
      <w:pPr>
        <w:pStyle w:val="Pa3"/>
        <w:spacing w:line="360" w:lineRule="auto"/>
        <w:ind w:firstLine="709"/>
        <w:jc w:val="both"/>
        <w:rPr>
          <w:rStyle w:val="A20"/>
          <w:rFonts w:ascii="Times New Roman" w:hAnsi="Times New Roman" w:cs="Times New Roman"/>
          <w:b/>
          <w:bCs/>
          <w:color w:val="auto"/>
          <w:sz w:val="24"/>
          <w:szCs w:val="24"/>
        </w:rPr>
      </w:pPr>
      <w:r w:rsidRPr="00AC5E1A">
        <w:rPr>
          <w:rStyle w:val="A20"/>
          <w:rFonts w:ascii="Times New Roman" w:hAnsi="Times New Roman" w:cs="Times New Roman"/>
          <w:b/>
          <w:bCs/>
          <w:color w:val="auto"/>
          <w:sz w:val="24"/>
          <w:szCs w:val="24"/>
        </w:rPr>
        <w:t xml:space="preserve">Özet </w:t>
      </w:r>
    </w:p>
    <w:p w:rsidR="008D6189" w:rsidRPr="00AC5E1A" w:rsidRDefault="008D6189" w:rsidP="00D574EA">
      <w:pPr>
        <w:pStyle w:val="Pa3"/>
        <w:spacing w:after="240" w:line="360" w:lineRule="auto"/>
        <w:ind w:firstLine="709"/>
        <w:jc w:val="both"/>
        <w:rPr>
          <w:rFonts w:ascii="Times New Roman" w:hAnsi="Times New Roman" w:cs="Times New Roman"/>
        </w:rPr>
      </w:pPr>
      <w:r w:rsidRPr="00AC5E1A">
        <w:rPr>
          <w:rStyle w:val="A20"/>
          <w:rFonts w:ascii="Times New Roman" w:hAnsi="Times New Roman" w:cs="Times New Roman"/>
          <w:color w:val="auto"/>
          <w:sz w:val="24"/>
          <w:szCs w:val="24"/>
        </w:rPr>
        <w:t xml:space="preserve">Genetik modifikasyon </w:t>
      </w:r>
      <w:r w:rsidR="00717854" w:rsidRPr="00AC5E1A">
        <w:rPr>
          <w:rStyle w:val="A20"/>
          <w:rFonts w:ascii="Times New Roman" w:hAnsi="Times New Roman" w:cs="Times New Roman"/>
          <w:color w:val="auto"/>
          <w:sz w:val="24"/>
          <w:szCs w:val="24"/>
        </w:rPr>
        <w:t xml:space="preserve">genin </w:t>
      </w:r>
      <w:r w:rsidR="00DA1E55">
        <w:rPr>
          <w:rStyle w:val="A20"/>
          <w:rFonts w:ascii="Times New Roman" w:hAnsi="Times New Roman" w:cs="Times New Roman"/>
          <w:color w:val="auto"/>
          <w:sz w:val="24"/>
          <w:szCs w:val="24"/>
        </w:rPr>
        <w:t xml:space="preserve">bir </w:t>
      </w:r>
      <w:r w:rsidR="00717854" w:rsidRPr="00AC5E1A">
        <w:rPr>
          <w:rStyle w:val="A20"/>
          <w:rFonts w:ascii="Times New Roman" w:hAnsi="Times New Roman" w:cs="Times New Roman"/>
          <w:color w:val="auto"/>
          <w:sz w:val="24"/>
          <w:szCs w:val="24"/>
        </w:rPr>
        <w:t>organizma</w:t>
      </w:r>
      <w:r w:rsidR="00717854" w:rsidRPr="00AC5E1A">
        <w:rPr>
          <w:rStyle w:val="A20"/>
          <w:rFonts w:ascii="Times New Roman" w:hAnsi="Times New Roman" w:cs="Times New Roman"/>
          <w:color w:val="auto"/>
          <w:sz w:val="24"/>
          <w:szCs w:val="24"/>
        </w:rPr>
        <w:softHyphen/>
        <w:t>dan diğer organizmaya transfer edilmesidi</w:t>
      </w:r>
      <w:r w:rsidRPr="00AC5E1A">
        <w:rPr>
          <w:rStyle w:val="A20"/>
          <w:rFonts w:ascii="Times New Roman" w:hAnsi="Times New Roman" w:cs="Times New Roman"/>
          <w:color w:val="auto"/>
          <w:sz w:val="24"/>
          <w:szCs w:val="24"/>
        </w:rPr>
        <w:t xml:space="preserve">r. </w:t>
      </w:r>
      <w:proofErr w:type="spellStart"/>
      <w:r w:rsidRPr="00AC5E1A">
        <w:rPr>
          <w:rStyle w:val="A20"/>
          <w:rFonts w:ascii="Times New Roman" w:hAnsi="Times New Roman" w:cs="Times New Roman"/>
          <w:color w:val="auto"/>
          <w:sz w:val="24"/>
          <w:szCs w:val="24"/>
        </w:rPr>
        <w:t>Trans</w:t>
      </w:r>
      <w:r w:rsidRPr="00AC5E1A">
        <w:rPr>
          <w:rStyle w:val="A20"/>
          <w:rFonts w:ascii="Times New Roman" w:hAnsi="Times New Roman" w:cs="Times New Roman"/>
          <w:color w:val="auto"/>
          <w:sz w:val="24"/>
          <w:szCs w:val="24"/>
        </w:rPr>
        <w:softHyphen/>
        <w:t>genik</w:t>
      </w:r>
      <w:proofErr w:type="spellEnd"/>
      <w:r w:rsidRPr="00AC5E1A">
        <w:rPr>
          <w:rStyle w:val="A20"/>
          <w:rFonts w:ascii="Times New Roman" w:hAnsi="Times New Roman" w:cs="Times New Roman"/>
          <w:color w:val="auto"/>
          <w:sz w:val="24"/>
          <w:szCs w:val="24"/>
        </w:rPr>
        <w:t xml:space="preserve"> ise başka bir kaynaktan DNA içeren, gene</w:t>
      </w:r>
      <w:r w:rsidRPr="00AC5E1A">
        <w:rPr>
          <w:rStyle w:val="A20"/>
          <w:rFonts w:ascii="Times New Roman" w:hAnsi="Times New Roman" w:cs="Times New Roman"/>
          <w:color w:val="auto"/>
          <w:sz w:val="24"/>
          <w:szCs w:val="24"/>
        </w:rPr>
        <w:softHyphen/>
        <w:t>tik olarak değiştirilmiş or</w:t>
      </w:r>
      <w:r w:rsidR="00717854" w:rsidRPr="00AC5E1A">
        <w:rPr>
          <w:rStyle w:val="A20"/>
          <w:rFonts w:ascii="Times New Roman" w:hAnsi="Times New Roman" w:cs="Times New Roman"/>
          <w:color w:val="auto"/>
          <w:sz w:val="24"/>
          <w:szCs w:val="24"/>
        </w:rPr>
        <w:t xml:space="preserve">ganizmadır. </w:t>
      </w:r>
      <w:r w:rsidRPr="00AC5E1A">
        <w:rPr>
          <w:rStyle w:val="A20"/>
          <w:rFonts w:ascii="Times New Roman" w:hAnsi="Times New Roman" w:cs="Times New Roman"/>
          <w:color w:val="auto"/>
          <w:sz w:val="24"/>
          <w:szCs w:val="24"/>
        </w:rPr>
        <w:t>Genetiği Değiştirilm</w:t>
      </w:r>
      <w:r w:rsidR="00717854" w:rsidRPr="00AC5E1A">
        <w:rPr>
          <w:rStyle w:val="A20"/>
          <w:rFonts w:ascii="Times New Roman" w:hAnsi="Times New Roman" w:cs="Times New Roman"/>
          <w:color w:val="auto"/>
          <w:sz w:val="24"/>
          <w:szCs w:val="24"/>
        </w:rPr>
        <w:t>iş Organizmalar (GDO) kullanımı</w:t>
      </w:r>
      <w:r w:rsidRPr="00AC5E1A">
        <w:rPr>
          <w:rStyle w:val="A20"/>
          <w:rFonts w:ascii="Times New Roman" w:hAnsi="Times New Roman" w:cs="Times New Roman"/>
          <w:color w:val="auto"/>
          <w:sz w:val="24"/>
          <w:szCs w:val="24"/>
        </w:rPr>
        <w:t xml:space="preserve"> bil</w:t>
      </w:r>
      <w:r w:rsidR="00717854" w:rsidRPr="00AC5E1A">
        <w:rPr>
          <w:rStyle w:val="A20"/>
          <w:rFonts w:ascii="Times New Roman" w:hAnsi="Times New Roman" w:cs="Times New Roman"/>
          <w:color w:val="auto"/>
          <w:sz w:val="24"/>
          <w:szCs w:val="24"/>
        </w:rPr>
        <w:t>imsel tartışmalarda ve medya i</w:t>
      </w:r>
      <w:r w:rsidRPr="00AC5E1A">
        <w:rPr>
          <w:rStyle w:val="A20"/>
          <w:rFonts w:ascii="Times New Roman" w:hAnsi="Times New Roman" w:cs="Times New Roman"/>
          <w:color w:val="auto"/>
          <w:sz w:val="24"/>
          <w:szCs w:val="24"/>
        </w:rPr>
        <w:t>le kendini göste</w:t>
      </w:r>
      <w:r w:rsidR="00717854" w:rsidRPr="00AC5E1A">
        <w:rPr>
          <w:rStyle w:val="A20"/>
          <w:rFonts w:ascii="Times New Roman" w:hAnsi="Times New Roman" w:cs="Times New Roman"/>
          <w:color w:val="auto"/>
          <w:sz w:val="24"/>
          <w:szCs w:val="24"/>
        </w:rPr>
        <w:t>rmektedir. Genetik işlemlerle yetiştirilen</w:t>
      </w:r>
      <w:r w:rsidR="00315D40" w:rsidRPr="00AC5E1A">
        <w:rPr>
          <w:rStyle w:val="A20"/>
          <w:rFonts w:ascii="Times New Roman" w:hAnsi="Times New Roman" w:cs="Times New Roman"/>
          <w:color w:val="auto"/>
          <w:sz w:val="24"/>
          <w:szCs w:val="24"/>
        </w:rPr>
        <w:t xml:space="preserve"> bitkilerle birlikte yeni değişikliklerin gelmesinden dolayı tüketici endişelenmektedir. Önemli olan avantaj ve dezavantajlarıyla birlikte GDO hakkında insanların bilgilendirilmesidir</w:t>
      </w:r>
      <w:r w:rsidR="00F85958">
        <w:rPr>
          <w:rStyle w:val="A20"/>
          <w:rFonts w:ascii="Times New Roman" w:hAnsi="Times New Roman" w:cs="Times New Roman"/>
          <w:color w:val="auto"/>
          <w:sz w:val="24"/>
          <w:szCs w:val="24"/>
        </w:rPr>
        <w:t xml:space="preserve"> </w:t>
      </w:r>
      <w:r w:rsidR="005C1C99">
        <w:rPr>
          <w:rStyle w:val="A20"/>
          <w:rFonts w:ascii="Times New Roman" w:hAnsi="Times New Roman" w:cs="Times New Roman"/>
          <w:color w:val="auto"/>
          <w:sz w:val="24"/>
          <w:szCs w:val="24"/>
        </w:rPr>
        <w:t>(</w:t>
      </w:r>
      <w:proofErr w:type="spellStart"/>
      <w:r w:rsidR="005C1C99">
        <w:rPr>
          <w:rStyle w:val="A20"/>
          <w:rFonts w:ascii="Times New Roman" w:hAnsi="Times New Roman" w:cs="Times New Roman"/>
          <w:color w:val="auto"/>
          <w:sz w:val="24"/>
          <w:szCs w:val="24"/>
        </w:rPr>
        <w:t>Filazi</w:t>
      </w:r>
      <w:proofErr w:type="spellEnd"/>
      <w:r w:rsidR="005C1C99">
        <w:rPr>
          <w:rStyle w:val="A20"/>
          <w:rFonts w:ascii="Times New Roman" w:hAnsi="Times New Roman" w:cs="Times New Roman"/>
          <w:color w:val="auto"/>
          <w:sz w:val="24"/>
          <w:szCs w:val="24"/>
        </w:rPr>
        <w:t xml:space="preserve"> </w:t>
      </w:r>
      <w:r w:rsidR="00F85958">
        <w:rPr>
          <w:rStyle w:val="A20"/>
          <w:rFonts w:ascii="Times New Roman" w:hAnsi="Times New Roman" w:cs="Times New Roman"/>
          <w:color w:val="auto"/>
          <w:sz w:val="24"/>
          <w:szCs w:val="24"/>
        </w:rPr>
        <w:t>&amp;</w:t>
      </w:r>
      <w:r w:rsidR="005C1C99">
        <w:rPr>
          <w:rStyle w:val="A20"/>
          <w:rFonts w:ascii="Times New Roman" w:hAnsi="Times New Roman" w:cs="Times New Roman"/>
          <w:color w:val="auto"/>
          <w:sz w:val="24"/>
          <w:szCs w:val="24"/>
        </w:rPr>
        <w:t xml:space="preserve"> İnce, 2</w:t>
      </w:r>
      <w:r w:rsidR="00F85958">
        <w:rPr>
          <w:rStyle w:val="A20"/>
          <w:rFonts w:ascii="Times New Roman" w:hAnsi="Times New Roman" w:cs="Times New Roman"/>
          <w:color w:val="auto"/>
          <w:sz w:val="24"/>
          <w:szCs w:val="24"/>
        </w:rPr>
        <w:t>006</w:t>
      </w:r>
      <w:r w:rsidRPr="00AC5E1A">
        <w:rPr>
          <w:rStyle w:val="A20"/>
          <w:rFonts w:ascii="Times New Roman" w:hAnsi="Times New Roman" w:cs="Times New Roman"/>
          <w:color w:val="auto"/>
          <w:sz w:val="24"/>
          <w:szCs w:val="24"/>
        </w:rPr>
        <w:t>)</w:t>
      </w:r>
      <w:r w:rsidR="00F85958">
        <w:rPr>
          <w:rStyle w:val="A20"/>
          <w:rFonts w:ascii="Times New Roman" w:hAnsi="Times New Roman" w:cs="Times New Roman"/>
          <w:color w:val="auto"/>
          <w:sz w:val="24"/>
          <w:szCs w:val="24"/>
        </w:rPr>
        <w:t>.</w:t>
      </w:r>
    </w:p>
    <w:p w:rsidR="005E69F5" w:rsidRDefault="00D574EA" w:rsidP="005E69F5">
      <w:pPr>
        <w:autoSpaceDE w:val="0"/>
        <w:autoSpaceDN w:val="0"/>
        <w:adjustRightInd w:val="0"/>
        <w:spacing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Giriş</w:t>
      </w:r>
    </w:p>
    <w:p w:rsidR="005E69F5" w:rsidRPr="005E69F5" w:rsidRDefault="005E69F5" w:rsidP="005E69F5">
      <w:pPr>
        <w:autoSpaceDE w:val="0"/>
        <w:autoSpaceDN w:val="0"/>
        <w:adjustRightInd w:val="0"/>
        <w:spacing w:line="360" w:lineRule="auto"/>
        <w:ind w:firstLine="709"/>
        <w:jc w:val="both"/>
        <w:rPr>
          <w:rFonts w:ascii="Times New Roman" w:hAnsi="Times New Roman" w:cs="Times New Roman"/>
          <w:b/>
          <w:bCs/>
          <w:sz w:val="24"/>
          <w:szCs w:val="24"/>
        </w:rPr>
      </w:pPr>
      <w:r w:rsidRPr="00AC5E1A">
        <w:rPr>
          <w:rFonts w:ascii="Times New Roman" w:hAnsi="Times New Roman" w:cs="Times New Roman"/>
          <w:sz w:val="24"/>
          <w:szCs w:val="24"/>
        </w:rPr>
        <w:t>Dünya nüfusunun artı</w:t>
      </w:r>
      <w:r>
        <w:rPr>
          <w:rFonts w:ascii="Times New Roman" w:hAnsi="Times New Roman" w:cs="Times New Roman"/>
          <w:sz w:val="24"/>
          <w:szCs w:val="24"/>
        </w:rPr>
        <w:t>şı, tüketim hızının da artmasına neden olmuştur</w:t>
      </w:r>
      <w:r w:rsidRPr="00AC5E1A">
        <w:rPr>
          <w:rFonts w:ascii="Times New Roman" w:hAnsi="Times New Roman" w:cs="Times New Roman"/>
          <w:sz w:val="24"/>
          <w:szCs w:val="24"/>
        </w:rPr>
        <w:t xml:space="preserve">. </w:t>
      </w:r>
      <w:r>
        <w:rPr>
          <w:rFonts w:ascii="Times New Roman" w:hAnsi="Times New Roman" w:cs="Times New Roman"/>
          <w:sz w:val="24"/>
          <w:szCs w:val="24"/>
        </w:rPr>
        <w:t xml:space="preserve">Bu durum daha hızlı üretim ihtiyacını doğurmuş ve hızlı ürün yetiştirmeyi sağlayan </w:t>
      </w:r>
      <w:proofErr w:type="spellStart"/>
      <w:r>
        <w:rPr>
          <w:rFonts w:ascii="Times New Roman" w:hAnsi="Times New Roman" w:cs="Times New Roman"/>
          <w:sz w:val="24"/>
          <w:szCs w:val="24"/>
        </w:rPr>
        <w:t>b</w:t>
      </w:r>
      <w:r w:rsidRPr="00AC5E1A">
        <w:rPr>
          <w:rFonts w:ascii="Times New Roman" w:hAnsi="Times New Roman" w:cs="Times New Roman"/>
          <w:sz w:val="24"/>
          <w:szCs w:val="24"/>
        </w:rPr>
        <w:t>iyoteknolo</w:t>
      </w:r>
      <w:r>
        <w:rPr>
          <w:rFonts w:ascii="Times New Roman" w:hAnsi="Times New Roman" w:cs="Times New Roman"/>
          <w:sz w:val="24"/>
          <w:szCs w:val="24"/>
        </w:rPr>
        <w:t>jinin</w:t>
      </w:r>
      <w:proofErr w:type="spellEnd"/>
      <w:r>
        <w:rPr>
          <w:rFonts w:ascii="Times New Roman" w:hAnsi="Times New Roman" w:cs="Times New Roman"/>
          <w:sz w:val="24"/>
          <w:szCs w:val="24"/>
        </w:rPr>
        <w:t xml:space="preserve"> gelişmesine ortam hazırlamıştır. </w:t>
      </w:r>
      <w:proofErr w:type="spellStart"/>
      <w:r>
        <w:rPr>
          <w:rFonts w:ascii="Times New Roman" w:hAnsi="Times New Roman" w:cs="Times New Roman"/>
          <w:sz w:val="24"/>
          <w:szCs w:val="24"/>
        </w:rPr>
        <w:t>Biyoteknolojinin</w:t>
      </w:r>
      <w:proofErr w:type="spellEnd"/>
      <w:r>
        <w:rPr>
          <w:rFonts w:ascii="Times New Roman" w:hAnsi="Times New Roman" w:cs="Times New Roman"/>
          <w:sz w:val="24"/>
          <w:szCs w:val="24"/>
        </w:rPr>
        <w:t xml:space="preserve"> gelişmesiyse daha ucuz ve daha fazla ürünün elde edilmesine olanak tanımıştır</w:t>
      </w:r>
      <w:r w:rsidRPr="00AC5E1A">
        <w:rPr>
          <w:rFonts w:ascii="Times New Roman" w:hAnsi="Times New Roman" w:cs="Times New Roman"/>
          <w:sz w:val="24"/>
          <w:szCs w:val="24"/>
        </w:rPr>
        <w:t>.</w:t>
      </w:r>
    </w:p>
    <w:p w:rsidR="009662C7" w:rsidRPr="00AC5E1A" w:rsidRDefault="00315D40" w:rsidP="00AC5E1A">
      <w:pPr>
        <w:autoSpaceDE w:val="0"/>
        <w:autoSpaceDN w:val="0"/>
        <w:adjustRightInd w:val="0"/>
        <w:spacing w:line="360" w:lineRule="auto"/>
        <w:ind w:firstLine="709"/>
        <w:jc w:val="both"/>
        <w:rPr>
          <w:rFonts w:ascii="Times New Roman" w:hAnsi="Times New Roman" w:cs="Times New Roman"/>
          <w:sz w:val="24"/>
          <w:szCs w:val="24"/>
        </w:rPr>
      </w:pPr>
      <w:r w:rsidRPr="00AC5E1A">
        <w:rPr>
          <w:rFonts w:ascii="Times New Roman" w:hAnsi="Times New Roman" w:cs="Times New Roman"/>
          <w:sz w:val="24"/>
          <w:szCs w:val="24"/>
        </w:rPr>
        <w:t xml:space="preserve">İnsanoğlu, yıllar </w:t>
      </w:r>
      <w:r w:rsidR="008D6189" w:rsidRPr="00AC5E1A">
        <w:rPr>
          <w:rFonts w:ascii="Times New Roman" w:hAnsi="Times New Roman" w:cs="Times New Roman"/>
          <w:sz w:val="24"/>
          <w:szCs w:val="24"/>
        </w:rPr>
        <w:t>boyunca hayat standartlarını geliştirmenin</w:t>
      </w:r>
      <w:r w:rsidR="00294AAD">
        <w:rPr>
          <w:rFonts w:ascii="Times New Roman" w:hAnsi="Times New Roman" w:cs="Times New Roman"/>
          <w:sz w:val="24"/>
          <w:szCs w:val="24"/>
        </w:rPr>
        <w:t xml:space="preserve"> ve yaş</w:t>
      </w:r>
      <w:r w:rsidRPr="00AC5E1A">
        <w:rPr>
          <w:rFonts w:ascii="Times New Roman" w:hAnsi="Times New Roman" w:cs="Times New Roman"/>
          <w:sz w:val="24"/>
          <w:szCs w:val="24"/>
        </w:rPr>
        <w:t>am kalitesini</w:t>
      </w:r>
      <w:r w:rsidR="00622C8B" w:rsidRPr="00AC5E1A">
        <w:rPr>
          <w:rFonts w:ascii="Times New Roman" w:hAnsi="Times New Roman" w:cs="Times New Roman"/>
          <w:sz w:val="24"/>
          <w:szCs w:val="24"/>
        </w:rPr>
        <w:t xml:space="preserve"> arttırmanın yolunu aramış ve bunların bir bölüm</w:t>
      </w:r>
      <w:r w:rsidR="00953003">
        <w:rPr>
          <w:rFonts w:ascii="Times New Roman" w:hAnsi="Times New Roman" w:cs="Times New Roman"/>
          <w:sz w:val="24"/>
          <w:szCs w:val="24"/>
        </w:rPr>
        <w:t xml:space="preserve">ünü </w:t>
      </w:r>
      <w:proofErr w:type="spellStart"/>
      <w:r w:rsidR="00953003">
        <w:rPr>
          <w:rFonts w:ascii="Times New Roman" w:hAnsi="Times New Roman" w:cs="Times New Roman"/>
          <w:sz w:val="24"/>
          <w:szCs w:val="24"/>
        </w:rPr>
        <w:t>biyoteknoloji</w:t>
      </w:r>
      <w:proofErr w:type="spellEnd"/>
      <w:r w:rsidR="00953003">
        <w:rPr>
          <w:rFonts w:ascii="Times New Roman" w:hAnsi="Times New Roman" w:cs="Times New Roman"/>
          <w:sz w:val="24"/>
          <w:szCs w:val="24"/>
        </w:rPr>
        <w:t xml:space="preserve"> sayesinde gerç</w:t>
      </w:r>
      <w:r w:rsidR="00294AAD">
        <w:rPr>
          <w:rFonts w:ascii="Times New Roman" w:hAnsi="Times New Roman" w:cs="Times New Roman"/>
          <w:sz w:val="24"/>
          <w:szCs w:val="24"/>
        </w:rPr>
        <w:t>ekleştirmişti</w:t>
      </w:r>
      <w:r w:rsidR="004A5755">
        <w:rPr>
          <w:rFonts w:ascii="Times New Roman" w:hAnsi="Times New Roman" w:cs="Times New Roman"/>
          <w:sz w:val="24"/>
          <w:szCs w:val="24"/>
        </w:rPr>
        <w:t>r</w:t>
      </w:r>
      <w:r w:rsidR="008D6189" w:rsidRPr="00AC5E1A">
        <w:rPr>
          <w:rFonts w:ascii="Times New Roman" w:hAnsi="Times New Roman" w:cs="Times New Roman"/>
          <w:sz w:val="24"/>
          <w:szCs w:val="24"/>
        </w:rPr>
        <w:t xml:space="preserve"> </w:t>
      </w:r>
      <w:r w:rsidR="00123A9C">
        <w:rPr>
          <w:rFonts w:ascii="Times New Roman" w:hAnsi="Times New Roman" w:cs="Times New Roman"/>
          <w:sz w:val="24"/>
          <w:szCs w:val="24"/>
        </w:rPr>
        <w:t xml:space="preserve">(Kaya, Gürbüz &amp; Derman, </w:t>
      </w:r>
      <w:r w:rsidR="004A5755">
        <w:rPr>
          <w:rFonts w:ascii="Times New Roman" w:hAnsi="Times New Roman" w:cs="Times New Roman"/>
          <w:sz w:val="24"/>
          <w:szCs w:val="24"/>
        </w:rPr>
        <w:t>2012</w:t>
      </w:r>
      <w:r w:rsidR="00CF5C07" w:rsidRPr="00AC5E1A">
        <w:rPr>
          <w:rFonts w:ascii="Times New Roman" w:hAnsi="Times New Roman" w:cs="Times New Roman"/>
          <w:sz w:val="24"/>
          <w:szCs w:val="24"/>
        </w:rPr>
        <w:t>)</w:t>
      </w:r>
      <w:r w:rsidR="004A5755">
        <w:rPr>
          <w:rFonts w:ascii="Times New Roman" w:hAnsi="Times New Roman" w:cs="Times New Roman"/>
          <w:sz w:val="24"/>
          <w:szCs w:val="24"/>
        </w:rPr>
        <w:t>.</w:t>
      </w:r>
    </w:p>
    <w:p w:rsidR="00622C8B" w:rsidRPr="00AC5E1A" w:rsidRDefault="00622C8B" w:rsidP="00AC5E1A">
      <w:pPr>
        <w:spacing w:line="360" w:lineRule="auto"/>
        <w:ind w:firstLine="709"/>
        <w:jc w:val="both"/>
        <w:rPr>
          <w:rFonts w:ascii="Times New Roman" w:hAnsi="Times New Roman" w:cs="Times New Roman"/>
          <w:sz w:val="24"/>
          <w:szCs w:val="24"/>
        </w:rPr>
      </w:pPr>
      <w:proofErr w:type="spellStart"/>
      <w:r w:rsidRPr="00AC5E1A">
        <w:rPr>
          <w:rFonts w:ascii="Times New Roman" w:hAnsi="Times New Roman" w:cs="Times New Roman"/>
          <w:sz w:val="24"/>
          <w:szCs w:val="24"/>
        </w:rPr>
        <w:t>Biyoteknolojiden</w:t>
      </w:r>
      <w:proofErr w:type="spellEnd"/>
      <w:r w:rsidRPr="00AC5E1A">
        <w:rPr>
          <w:rFonts w:ascii="Times New Roman" w:hAnsi="Times New Roman" w:cs="Times New Roman"/>
          <w:sz w:val="24"/>
          <w:szCs w:val="24"/>
        </w:rPr>
        <w:t xml:space="preserve"> faydalanmamız </w:t>
      </w:r>
      <w:r w:rsidR="009662C7" w:rsidRPr="00AC5E1A">
        <w:rPr>
          <w:rFonts w:ascii="Times New Roman" w:hAnsi="Times New Roman" w:cs="Times New Roman"/>
          <w:sz w:val="24"/>
          <w:szCs w:val="24"/>
        </w:rPr>
        <w:t>insanlık tarihi kadar eski bir geçmişe daya</w:t>
      </w:r>
      <w:r w:rsidRPr="00AC5E1A">
        <w:rPr>
          <w:rFonts w:ascii="Times New Roman" w:hAnsi="Times New Roman" w:cs="Times New Roman"/>
          <w:sz w:val="24"/>
          <w:szCs w:val="24"/>
        </w:rPr>
        <w:t>nmaktadır. B</w:t>
      </w:r>
      <w:r w:rsidR="009662C7" w:rsidRPr="00AC5E1A">
        <w:rPr>
          <w:rFonts w:ascii="Times New Roman" w:hAnsi="Times New Roman" w:cs="Times New Roman"/>
          <w:sz w:val="24"/>
          <w:szCs w:val="24"/>
        </w:rPr>
        <w:t>iyolojik geliş</w:t>
      </w:r>
      <w:r w:rsidRPr="00AC5E1A">
        <w:rPr>
          <w:rFonts w:ascii="Times New Roman" w:hAnsi="Times New Roman" w:cs="Times New Roman"/>
          <w:sz w:val="24"/>
          <w:szCs w:val="24"/>
        </w:rPr>
        <w:t>meler</w:t>
      </w:r>
      <w:r w:rsidR="009662C7" w:rsidRPr="00AC5E1A">
        <w:rPr>
          <w:rFonts w:ascii="Times New Roman" w:hAnsi="Times New Roman" w:cs="Times New Roman"/>
          <w:sz w:val="24"/>
          <w:szCs w:val="24"/>
        </w:rPr>
        <w:t xml:space="preserve"> insan yaşamında önemli</w:t>
      </w:r>
      <w:r w:rsidRPr="00AC5E1A">
        <w:rPr>
          <w:rFonts w:ascii="Times New Roman" w:hAnsi="Times New Roman" w:cs="Times New Roman"/>
          <w:sz w:val="24"/>
          <w:szCs w:val="24"/>
        </w:rPr>
        <w:t xml:space="preserve"> bir yer tutmaktadır. G</w:t>
      </w:r>
      <w:r w:rsidR="009662C7" w:rsidRPr="00AC5E1A">
        <w:rPr>
          <w:rFonts w:ascii="Times New Roman" w:hAnsi="Times New Roman" w:cs="Times New Roman"/>
          <w:sz w:val="24"/>
          <w:szCs w:val="24"/>
        </w:rPr>
        <w:t>enetik işlemlerle verimliliğin ve üretkenliğin artırıldığı, yeni ürünlerin oluşturulabildi</w:t>
      </w:r>
      <w:r w:rsidRPr="00AC5E1A">
        <w:rPr>
          <w:rFonts w:ascii="Times New Roman" w:hAnsi="Times New Roman" w:cs="Times New Roman"/>
          <w:sz w:val="24"/>
          <w:szCs w:val="24"/>
        </w:rPr>
        <w:t xml:space="preserve">ği bir çalışma alanı olan </w:t>
      </w:r>
      <w:proofErr w:type="spellStart"/>
      <w:r w:rsidR="009662C7" w:rsidRPr="00AC5E1A">
        <w:rPr>
          <w:rFonts w:ascii="Times New Roman" w:hAnsi="Times New Roman" w:cs="Times New Roman"/>
          <w:sz w:val="24"/>
          <w:szCs w:val="24"/>
        </w:rPr>
        <w:t>biyoteknoloji</w:t>
      </w:r>
      <w:proofErr w:type="spellEnd"/>
      <w:r w:rsidR="009662C7" w:rsidRPr="00AC5E1A">
        <w:rPr>
          <w:rFonts w:ascii="Times New Roman" w:hAnsi="Times New Roman" w:cs="Times New Roman"/>
          <w:sz w:val="24"/>
          <w:szCs w:val="24"/>
        </w:rPr>
        <w:t xml:space="preserve"> gelişmiştir (</w:t>
      </w:r>
      <w:r w:rsidR="00C134AC">
        <w:rPr>
          <w:rFonts w:ascii="Times New Roman" w:hAnsi="Times New Roman" w:cs="Times New Roman"/>
          <w:sz w:val="24"/>
          <w:szCs w:val="24"/>
        </w:rPr>
        <w:t>Sürmeli &amp; Şahin, 2009</w:t>
      </w:r>
      <w:r w:rsidR="009662C7" w:rsidRPr="00AC5E1A">
        <w:rPr>
          <w:rFonts w:ascii="Times New Roman" w:hAnsi="Times New Roman" w:cs="Times New Roman"/>
          <w:sz w:val="24"/>
          <w:szCs w:val="24"/>
        </w:rPr>
        <w:t>)</w:t>
      </w:r>
      <w:r w:rsidR="00C134AC">
        <w:rPr>
          <w:rFonts w:ascii="Times New Roman" w:hAnsi="Times New Roman" w:cs="Times New Roman"/>
          <w:sz w:val="24"/>
          <w:szCs w:val="24"/>
        </w:rPr>
        <w:t>.</w:t>
      </w:r>
    </w:p>
    <w:p w:rsidR="009636E2" w:rsidRPr="00AC5E1A" w:rsidRDefault="00CF5C07" w:rsidP="00AC5E1A">
      <w:pPr>
        <w:spacing w:line="360" w:lineRule="auto"/>
        <w:ind w:firstLine="709"/>
        <w:jc w:val="both"/>
        <w:rPr>
          <w:rFonts w:ascii="Times New Roman" w:hAnsi="Times New Roman" w:cs="Times New Roman"/>
          <w:sz w:val="24"/>
          <w:szCs w:val="24"/>
        </w:rPr>
      </w:pPr>
      <w:proofErr w:type="spellStart"/>
      <w:r w:rsidRPr="00AC5E1A">
        <w:rPr>
          <w:rFonts w:ascii="Times New Roman" w:hAnsi="Times New Roman" w:cs="Times New Roman"/>
          <w:sz w:val="24"/>
          <w:szCs w:val="24"/>
        </w:rPr>
        <w:t>Biyoteknolojinin</w:t>
      </w:r>
      <w:proofErr w:type="spellEnd"/>
      <w:r w:rsidRPr="00AC5E1A">
        <w:rPr>
          <w:rFonts w:ascii="Times New Roman" w:hAnsi="Times New Roman" w:cs="Times New Roman"/>
          <w:sz w:val="24"/>
          <w:szCs w:val="24"/>
        </w:rPr>
        <w:t xml:space="preserve"> temelleri M.Ö 1750 yılına dayanmaktadır. Bu yıllarda</w:t>
      </w:r>
      <w:r w:rsidR="00622C8B" w:rsidRPr="00AC5E1A">
        <w:rPr>
          <w:rFonts w:ascii="Times New Roman" w:hAnsi="Times New Roman" w:cs="Times New Roman"/>
          <w:sz w:val="24"/>
          <w:szCs w:val="24"/>
        </w:rPr>
        <w:t xml:space="preserve"> </w:t>
      </w:r>
      <w:r w:rsidRPr="00AC5E1A">
        <w:rPr>
          <w:rFonts w:ascii="Times New Roman" w:hAnsi="Times New Roman" w:cs="Times New Roman"/>
          <w:sz w:val="24"/>
          <w:szCs w:val="24"/>
        </w:rPr>
        <w:t>bira ve e</w:t>
      </w:r>
      <w:r w:rsidR="00622C8B" w:rsidRPr="00AC5E1A">
        <w:rPr>
          <w:rFonts w:ascii="Times New Roman" w:hAnsi="Times New Roman" w:cs="Times New Roman"/>
          <w:sz w:val="24"/>
          <w:szCs w:val="24"/>
        </w:rPr>
        <w:t>kmek yapımında maya kullanmışlardır</w:t>
      </w:r>
      <w:r w:rsidR="00E80BCD">
        <w:rPr>
          <w:rFonts w:ascii="Times New Roman" w:hAnsi="Times New Roman" w:cs="Times New Roman"/>
          <w:sz w:val="24"/>
          <w:szCs w:val="24"/>
        </w:rPr>
        <w:t xml:space="preserve"> </w:t>
      </w:r>
      <w:r w:rsidR="00AD7C25">
        <w:rPr>
          <w:rFonts w:ascii="Times New Roman" w:hAnsi="Times New Roman" w:cs="Times New Roman"/>
          <w:sz w:val="24"/>
          <w:szCs w:val="24"/>
        </w:rPr>
        <w:t>(Erdoğan, 2013</w:t>
      </w:r>
      <w:r w:rsidR="009636E2" w:rsidRPr="00AC5E1A">
        <w:rPr>
          <w:rFonts w:ascii="Times New Roman" w:hAnsi="Times New Roman" w:cs="Times New Roman"/>
          <w:sz w:val="24"/>
          <w:szCs w:val="24"/>
        </w:rPr>
        <w:t>)</w:t>
      </w:r>
      <w:r w:rsidR="00E80BCD">
        <w:rPr>
          <w:rFonts w:ascii="Times New Roman" w:hAnsi="Times New Roman" w:cs="Times New Roman"/>
          <w:sz w:val="24"/>
          <w:szCs w:val="24"/>
        </w:rPr>
        <w:t>.</w:t>
      </w:r>
    </w:p>
    <w:p w:rsidR="008D6189" w:rsidRPr="00AC5E1A" w:rsidRDefault="00CF5C07" w:rsidP="00AC5E1A">
      <w:pPr>
        <w:spacing w:line="360" w:lineRule="auto"/>
        <w:ind w:firstLine="709"/>
        <w:jc w:val="both"/>
        <w:rPr>
          <w:rFonts w:ascii="Times New Roman" w:hAnsi="Times New Roman" w:cs="Times New Roman"/>
          <w:sz w:val="24"/>
          <w:szCs w:val="24"/>
        </w:rPr>
      </w:pPr>
      <w:proofErr w:type="spellStart"/>
      <w:r w:rsidRPr="00AC5E1A">
        <w:rPr>
          <w:rFonts w:ascii="Times New Roman" w:hAnsi="Times New Roman" w:cs="Times New Roman"/>
          <w:sz w:val="24"/>
          <w:szCs w:val="24"/>
        </w:rPr>
        <w:lastRenderedPageBreak/>
        <w:t>Biyoteknoloji</w:t>
      </w:r>
      <w:proofErr w:type="spellEnd"/>
      <w:r w:rsidRPr="00AC5E1A">
        <w:rPr>
          <w:rFonts w:ascii="Times New Roman" w:hAnsi="Times New Roman" w:cs="Times New Roman"/>
          <w:sz w:val="24"/>
          <w:szCs w:val="24"/>
        </w:rPr>
        <w:t xml:space="preserve"> günümüzde sadece genlerle uğraşan ve gen transferi gerçekleştiren bir bilim dalı olarak bilinse de</w:t>
      </w:r>
      <w:r w:rsidR="009D58F6" w:rsidRPr="00AC5E1A">
        <w:rPr>
          <w:rFonts w:ascii="Times New Roman" w:hAnsi="Times New Roman" w:cs="Times New Roman"/>
          <w:sz w:val="24"/>
          <w:szCs w:val="24"/>
        </w:rPr>
        <w:t xml:space="preserve"> temel birimlerin ve mühendislik ilkelerinin, ham maddelerin biyolojik </w:t>
      </w:r>
      <w:r w:rsidR="008331D7" w:rsidRPr="00AC5E1A">
        <w:rPr>
          <w:rFonts w:ascii="Times New Roman" w:hAnsi="Times New Roman" w:cs="Times New Roman"/>
          <w:sz w:val="24"/>
          <w:szCs w:val="24"/>
        </w:rPr>
        <w:t xml:space="preserve">araçlarla </w:t>
      </w:r>
      <w:r w:rsidRPr="00AC5E1A">
        <w:rPr>
          <w:rFonts w:ascii="Times New Roman" w:hAnsi="Times New Roman" w:cs="Times New Roman"/>
          <w:sz w:val="24"/>
          <w:szCs w:val="24"/>
        </w:rPr>
        <w:t>ürün</w:t>
      </w:r>
      <w:r w:rsidR="008331D7" w:rsidRPr="00AC5E1A">
        <w:rPr>
          <w:rFonts w:ascii="Times New Roman" w:hAnsi="Times New Roman" w:cs="Times New Roman"/>
          <w:sz w:val="24"/>
          <w:szCs w:val="24"/>
        </w:rPr>
        <w:t>lere dönüştüğü süreçlere uygulandığı bir teknoloji olarak tanımlanmaktadır</w:t>
      </w:r>
      <w:r w:rsidR="00FB503A">
        <w:rPr>
          <w:rFonts w:ascii="Times New Roman" w:hAnsi="Times New Roman" w:cs="Times New Roman"/>
          <w:sz w:val="24"/>
          <w:szCs w:val="24"/>
        </w:rPr>
        <w:t xml:space="preserve"> (Erdoğan, 2013</w:t>
      </w:r>
      <w:r w:rsidRPr="00AC5E1A">
        <w:rPr>
          <w:rFonts w:ascii="Times New Roman" w:hAnsi="Times New Roman" w:cs="Times New Roman"/>
          <w:sz w:val="24"/>
          <w:szCs w:val="24"/>
        </w:rPr>
        <w:t>)</w:t>
      </w:r>
      <w:r w:rsidR="00FB503A">
        <w:rPr>
          <w:rFonts w:ascii="Times New Roman" w:hAnsi="Times New Roman" w:cs="Times New Roman"/>
          <w:sz w:val="24"/>
          <w:szCs w:val="24"/>
        </w:rPr>
        <w:t>.</w:t>
      </w:r>
    </w:p>
    <w:p w:rsidR="00CF5C07" w:rsidRPr="00AC5E1A" w:rsidRDefault="00027772" w:rsidP="00AC5E1A">
      <w:pPr>
        <w:autoSpaceDE w:val="0"/>
        <w:autoSpaceDN w:val="0"/>
        <w:adjustRightInd w:val="0"/>
        <w:spacing w:after="0" w:line="360" w:lineRule="auto"/>
        <w:ind w:firstLine="709"/>
        <w:jc w:val="both"/>
        <w:rPr>
          <w:rStyle w:val="A20"/>
          <w:rFonts w:ascii="Times New Roman" w:hAnsi="Times New Roman" w:cs="Times New Roman"/>
          <w:color w:val="auto"/>
          <w:sz w:val="24"/>
          <w:szCs w:val="24"/>
        </w:rPr>
      </w:pPr>
      <w:r w:rsidRPr="00AC5E1A">
        <w:rPr>
          <w:rStyle w:val="A20"/>
          <w:rFonts w:ascii="Times New Roman" w:hAnsi="Times New Roman" w:cs="Times New Roman"/>
          <w:color w:val="auto"/>
          <w:sz w:val="24"/>
          <w:szCs w:val="24"/>
        </w:rPr>
        <w:t xml:space="preserve">Bira yapımı ve ekmek mayalanmasıyla başlayan </w:t>
      </w:r>
      <w:proofErr w:type="spellStart"/>
      <w:r w:rsidRPr="00AC5E1A">
        <w:rPr>
          <w:rStyle w:val="A20"/>
          <w:rFonts w:ascii="Times New Roman" w:hAnsi="Times New Roman" w:cs="Times New Roman"/>
          <w:color w:val="auto"/>
          <w:sz w:val="24"/>
          <w:szCs w:val="24"/>
        </w:rPr>
        <w:t>biyoteknolojide</w:t>
      </w:r>
      <w:proofErr w:type="spellEnd"/>
      <w:r w:rsidRPr="00AC5E1A">
        <w:rPr>
          <w:rStyle w:val="A20"/>
          <w:rFonts w:ascii="Times New Roman" w:hAnsi="Times New Roman" w:cs="Times New Roman"/>
          <w:color w:val="auto"/>
          <w:sz w:val="24"/>
          <w:szCs w:val="24"/>
        </w:rPr>
        <w:t xml:space="preserve"> ulaşılan son nokta olan genetiği değiştirme, gen teknolojisi veya </w:t>
      </w:r>
      <w:proofErr w:type="spellStart"/>
      <w:r w:rsidRPr="00AC5E1A">
        <w:rPr>
          <w:rStyle w:val="A20"/>
          <w:rFonts w:ascii="Times New Roman" w:hAnsi="Times New Roman" w:cs="Times New Roman"/>
          <w:color w:val="auto"/>
          <w:sz w:val="24"/>
          <w:szCs w:val="24"/>
        </w:rPr>
        <w:t>rekombinanat</w:t>
      </w:r>
      <w:proofErr w:type="spellEnd"/>
      <w:r w:rsidRPr="00AC5E1A">
        <w:rPr>
          <w:rStyle w:val="A20"/>
          <w:rFonts w:ascii="Times New Roman" w:hAnsi="Times New Roman" w:cs="Times New Roman"/>
          <w:color w:val="auto"/>
          <w:sz w:val="24"/>
          <w:szCs w:val="24"/>
        </w:rPr>
        <w:t xml:space="preserve"> DNA teknolojisi olarak da bilinmektedir</w:t>
      </w:r>
      <w:r w:rsidR="00FB503A">
        <w:rPr>
          <w:rStyle w:val="A20"/>
          <w:rFonts w:ascii="Times New Roman" w:hAnsi="Times New Roman" w:cs="Times New Roman"/>
          <w:color w:val="auto"/>
          <w:sz w:val="24"/>
          <w:szCs w:val="24"/>
        </w:rPr>
        <w:t xml:space="preserve"> (</w:t>
      </w:r>
      <w:proofErr w:type="spellStart"/>
      <w:r w:rsidR="00FB503A">
        <w:rPr>
          <w:rStyle w:val="A20"/>
          <w:rFonts w:ascii="Times New Roman" w:hAnsi="Times New Roman" w:cs="Times New Roman"/>
          <w:color w:val="auto"/>
          <w:sz w:val="24"/>
          <w:szCs w:val="24"/>
        </w:rPr>
        <w:t>Filazi</w:t>
      </w:r>
      <w:proofErr w:type="spellEnd"/>
      <w:r w:rsidR="00FB503A">
        <w:rPr>
          <w:rStyle w:val="A20"/>
          <w:rFonts w:ascii="Times New Roman" w:hAnsi="Times New Roman" w:cs="Times New Roman"/>
          <w:color w:val="auto"/>
          <w:sz w:val="24"/>
          <w:szCs w:val="24"/>
        </w:rPr>
        <w:t xml:space="preserve"> </w:t>
      </w:r>
      <w:r w:rsidR="008651E1">
        <w:rPr>
          <w:rStyle w:val="A20"/>
          <w:rFonts w:ascii="Times New Roman" w:hAnsi="Times New Roman" w:cs="Times New Roman"/>
          <w:color w:val="auto"/>
          <w:sz w:val="24"/>
          <w:szCs w:val="24"/>
        </w:rPr>
        <w:t>&amp; İnce, 2006</w:t>
      </w:r>
      <w:r w:rsidR="00CF5C07" w:rsidRPr="00AC5E1A">
        <w:rPr>
          <w:rStyle w:val="A20"/>
          <w:rFonts w:ascii="Times New Roman" w:hAnsi="Times New Roman" w:cs="Times New Roman"/>
          <w:color w:val="auto"/>
          <w:sz w:val="24"/>
          <w:szCs w:val="24"/>
        </w:rPr>
        <w:t>)</w:t>
      </w:r>
      <w:r w:rsidR="008651E1">
        <w:rPr>
          <w:rStyle w:val="A20"/>
          <w:rFonts w:ascii="Times New Roman" w:hAnsi="Times New Roman" w:cs="Times New Roman"/>
          <w:color w:val="auto"/>
          <w:sz w:val="24"/>
          <w:szCs w:val="24"/>
        </w:rPr>
        <w:t>.</w:t>
      </w:r>
    </w:p>
    <w:p w:rsidR="00027772" w:rsidRPr="00AC5E1A" w:rsidRDefault="00CF5C07" w:rsidP="00AC5E1A">
      <w:pPr>
        <w:autoSpaceDE w:val="0"/>
        <w:autoSpaceDN w:val="0"/>
        <w:adjustRightInd w:val="0"/>
        <w:spacing w:after="0" w:line="360" w:lineRule="auto"/>
        <w:ind w:firstLine="709"/>
        <w:jc w:val="both"/>
        <w:rPr>
          <w:rStyle w:val="A20"/>
          <w:rFonts w:ascii="Times New Roman" w:hAnsi="Times New Roman" w:cs="Times New Roman"/>
          <w:color w:val="auto"/>
          <w:sz w:val="24"/>
          <w:szCs w:val="24"/>
        </w:rPr>
      </w:pPr>
      <w:r w:rsidRPr="00AC5E1A">
        <w:rPr>
          <w:rStyle w:val="A20"/>
          <w:rFonts w:ascii="Times New Roman" w:hAnsi="Times New Roman" w:cs="Times New Roman"/>
          <w:color w:val="auto"/>
          <w:sz w:val="24"/>
          <w:szCs w:val="24"/>
        </w:rPr>
        <w:tab/>
      </w:r>
    </w:p>
    <w:p w:rsidR="00F32698" w:rsidRPr="00AC5E1A" w:rsidRDefault="00F32698" w:rsidP="00AC5E1A">
      <w:pPr>
        <w:autoSpaceDE w:val="0"/>
        <w:autoSpaceDN w:val="0"/>
        <w:adjustRightInd w:val="0"/>
        <w:spacing w:line="360" w:lineRule="auto"/>
        <w:ind w:firstLine="709"/>
        <w:jc w:val="both"/>
        <w:rPr>
          <w:rFonts w:ascii="Times New Roman" w:hAnsi="Times New Roman" w:cs="Times New Roman"/>
          <w:sz w:val="24"/>
          <w:szCs w:val="24"/>
        </w:rPr>
      </w:pPr>
      <w:r w:rsidRPr="00AC5E1A">
        <w:rPr>
          <w:rFonts w:ascii="Times New Roman" w:hAnsi="Times New Roman" w:cs="Times New Roman"/>
          <w:sz w:val="24"/>
          <w:szCs w:val="24"/>
        </w:rPr>
        <w:t xml:space="preserve">1970’lerin başında canlıların genetik yapısında geleneksel metotlarla ve doğal üreme süreçleriyle elde edilemeyen değişiklikler modern </w:t>
      </w:r>
      <w:proofErr w:type="spellStart"/>
      <w:r w:rsidRPr="00AC5E1A">
        <w:rPr>
          <w:rFonts w:ascii="Times New Roman" w:hAnsi="Times New Roman" w:cs="Times New Roman"/>
          <w:sz w:val="24"/>
          <w:szCs w:val="24"/>
        </w:rPr>
        <w:t>biyoteknoloji</w:t>
      </w:r>
      <w:proofErr w:type="spellEnd"/>
      <w:r w:rsidRPr="00AC5E1A">
        <w:rPr>
          <w:rFonts w:ascii="Times New Roman" w:hAnsi="Times New Roman" w:cs="Times New Roman"/>
          <w:sz w:val="24"/>
          <w:szCs w:val="24"/>
        </w:rPr>
        <w:t xml:space="preserve"> ile yapılmıştır. Modern teknikler ile canlıların olası genetik yapısına müdahale edilmiş veya bir canlı türünden başka bir canlı türüne gen aktarılmış ve bu canlılara yeni özellikler kazandırılmıştır. Elde edilen bu organizmalara Genetiği Değiştirilmiş Organizmalar (GDO) adı</w:t>
      </w:r>
      <w:r w:rsidR="00301EDB">
        <w:rPr>
          <w:rFonts w:ascii="Times New Roman" w:hAnsi="Times New Roman" w:cs="Times New Roman"/>
          <w:sz w:val="24"/>
          <w:szCs w:val="24"/>
        </w:rPr>
        <w:t xml:space="preserve"> verilmiştir </w:t>
      </w:r>
      <w:r w:rsidR="008651E1">
        <w:rPr>
          <w:rFonts w:ascii="Times New Roman" w:hAnsi="Times New Roman" w:cs="Times New Roman"/>
          <w:sz w:val="24"/>
          <w:szCs w:val="24"/>
        </w:rPr>
        <w:t>(Kaya, Gürbüz</w:t>
      </w:r>
      <w:r w:rsidR="00301EDB">
        <w:rPr>
          <w:rFonts w:ascii="Times New Roman" w:hAnsi="Times New Roman" w:cs="Times New Roman"/>
          <w:sz w:val="24"/>
          <w:szCs w:val="24"/>
        </w:rPr>
        <w:t xml:space="preserve"> &amp; Derman, 2012</w:t>
      </w:r>
      <w:r w:rsidR="00F150AA" w:rsidRPr="00AC5E1A">
        <w:rPr>
          <w:rFonts w:ascii="Times New Roman" w:hAnsi="Times New Roman" w:cs="Times New Roman"/>
          <w:sz w:val="24"/>
          <w:szCs w:val="24"/>
        </w:rPr>
        <w:t>)</w:t>
      </w:r>
      <w:r w:rsidR="00301EDB">
        <w:rPr>
          <w:rFonts w:ascii="Times New Roman" w:hAnsi="Times New Roman" w:cs="Times New Roman"/>
          <w:sz w:val="24"/>
          <w:szCs w:val="24"/>
        </w:rPr>
        <w:t>.</w:t>
      </w:r>
    </w:p>
    <w:p w:rsidR="00CF5C07" w:rsidRPr="00AC5E1A" w:rsidRDefault="00301EDB" w:rsidP="00AC5E1A">
      <w:pPr>
        <w:autoSpaceDE w:val="0"/>
        <w:autoSpaceDN w:val="0"/>
        <w:adjustRightInd w:val="0"/>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w:t>
      </w:r>
      <w:proofErr w:type="spellStart"/>
      <w:r w:rsidR="00010351" w:rsidRPr="00AC5E1A">
        <w:rPr>
          <w:rFonts w:ascii="Times New Roman" w:hAnsi="Times New Roman" w:cs="Times New Roman"/>
          <w:sz w:val="24"/>
          <w:szCs w:val="24"/>
        </w:rPr>
        <w:t>Biyoteknolojik</w:t>
      </w:r>
      <w:proofErr w:type="spellEnd"/>
      <w:r w:rsidR="00010351" w:rsidRPr="00AC5E1A">
        <w:rPr>
          <w:rFonts w:ascii="Times New Roman" w:hAnsi="Times New Roman" w:cs="Times New Roman"/>
          <w:sz w:val="24"/>
          <w:szCs w:val="24"/>
        </w:rPr>
        <w:t xml:space="preserve"> yöntemlerle kendi türü haricinde bir türden gen aktarılarak belirli özellikleri değiştirilmiş bitki, hayvan ya da mikroorganizmalara genel olarak “</w:t>
      </w:r>
      <w:r w:rsidR="00010351" w:rsidRPr="00AC5E1A">
        <w:rPr>
          <w:rFonts w:ascii="Times New Roman" w:hAnsi="Times New Roman" w:cs="Times New Roman"/>
          <w:b/>
          <w:bCs/>
          <w:sz w:val="24"/>
          <w:szCs w:val="24"/>
        </w:rPr>
        <w:t>Genetik</w:t>
      </w:r>
      <w:r w:rsidR="00010351" w:rsidRPr="00AC5E1A">
        <w:rPr>
          <w:rFonts w:ascii="Times New Roman" w:hAnsi="Times New Roman" w:cs="Times New Roman"/>
          <w:sz w:val="24"/>
          <w:szCs w:val="24"/>
        </w:rPr>
        <w:t xml:space="preserve"> </w:t>
      </w:r>
      <w:r w:rsidR="00010351" w:rsidRPr="00AC5E1A">
        <w:rPr>
          <w:rFonts w:ascii="Times New Roman" w:hAnsi="Times New Roman" w:cs="Times New Roman"/>
          <w:b/>
          <w:bCs/>
          <w:sz w:val="24"/>
          <w:szCs w:val="24"/>
        </w:rPr>
        <w:t xml:space="preserve">Olarak Değiştirilmiş Organizma (GDO)” </w:t>
      </w:r>
      <w:r w:rsidR="0080742F">
        <w:rPr>
          <w:rFonts w:ascii="Times New Roman" w:hAnsi="Times New Roman" w:cs="Times New Roman"/>
          <w:sz w:val="24"/>
          <w:szCs w:val="24"/>
        </w:rPr>
        <w:t>denilmektedir" (Erdoğan</w:t>
      </w:r>
      <w:r w:rsidR="008F2A52">
        <w:rPr>
          <w:rFonts w:ascii="Times New Roman" w:hAnsi="Times New Roman" w:cs="Times New Roman"/>
          <w:sz w:val="24"/>
          <w:szCs w:val="24"/>
        </w:rPr>
        <w:t>, 2013, s.</w:t>
      </w:r>
      <w:r w:rsidR="00DA103F">
        <w:rPr>
          <w:rFonts w:ascii="Times New Roman" w:hAnsi="Times New Roman" w:cs="Times New Roman"/>
          <w:sz w:val="24"/>
          <w:szCs w:val="24"/>
        </w:rPr>
        <w:t>6</w:t>
      </w:r>
      <w:r w:rsidR="00010351" w:rsidRPr="00AC5E1A">
        <w:rPr>
          <w:rFonts w:ascii="Times New Roman" w:hAnsi="Times New Roman" w:cs="Times New Roman"/>
          <w:sz w:val="24"/>
          <w:szCs w:val="24"/>
        </w:rPr>
        <w:t>)</w:t>
      </w:r>
      <w:r w:rsidR="008F2A52">
        <w:rPr>
          <w:rFonts w:ascii="Times New Roman" w:hAnsi="Times New Roman" w:cs="Times New Roman"/>
          <w:sz w:val="24"/>
          <w:szCs w:val="24"/>
        </w:rPr>
        <w:t>.</w:t>
      </w:r>
    </w:p>
    <w:p w:rsidR="00F150AA" w:rsidRPr="00AC5E1A" w:rsidRDefault="00010351" w:rsidP="00D574EA">
      <w:pPr>
        <w:autoSpaceDE w:val="0"/>
        <w:autoSpaceDN w:val="0"/>
        <w:adjustRightInd w:val="0"/>
        <w:spacing w:line="360" w:lineRule="auto"/>
        <w:ind w:firstLine="709"/>
        <w:jc w:val="both"/>
        <w:rPr>
          <w:rFonts w:ascii="Times New Roman" w:hAnsi="Times New Roman" w:cs="Times New Roman"/>
          <w:sz w:val="24"/>
          <w:szCs w:val="24"/>
        </w:rPr>
      </w:pPr>
      <w:r w:rsidRPr="00AC5E1A">
        <w:rPr>
          <w:rFonts w:ascii="Times New Roman" w:hAnsi="Times New Roman" w:cs="Times New Roman"/>
          <w:sz w:val="24"/>
          <w:szCs w:val="24"/>
        </w:rPr>
        <w:lastRenderedPageBreak/>
        <w:tab/>
      </w:r>
      <w:r w:rsidRPr="00AC5E1A">
        <w:rPr>
          <w:rFonts w:ascii="Times New Roman" w:hAnsi="Times New Roman" w:cs="Times New Roman"/>
          <w:noProof/>
          <w:sz w:val="24"/>
          <w:szCs w:val="24"/>
          <w:lang w:eastAsia="tr-TR"/>
        </w:rPr>
        <w:drawing>
          <wp:inline distT="0" distB="0" distL="0" distR="0">
            <wp:extent cx="5134841" cy="3391212"/>
            <wp:effectExtent l="19050" t="0" r="8659" b="0"/>
            <wp:docPr id="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137381" cy="3392890"/>
                    </a:xfrm>
                    <a:prstGeom prst="rect">
                      <a:avLst/>
                    </a:prstGeom>
                    <a:noFill/>
                    <a:ln w="9525">
                      <a:noFill/>
                      <a:miter lim="800000"/>
                      <a:headEnd/>
                      <a:tailEnd/>
                    </a:ln>
                  </pic:spPr>
                </pic:pic>
              </a:graphicData>
            </a:graphic>
          </wp:inline>
        </w:drawing>
      </w:r>
    </w:p>
    <w:p w:rsidR="005F01C1" w:rsidRPr="00AC5E1A" w:rsidRDefault="00F150AA" w:rsidP="00D574EA">
      <w:pPr>
        <w:pStyle w:val="Pa3"/>
        <w:spacing w:after="240" w:line="360" w:lineRule="auto"/>
        <w:ind w:firstLine="709"/>
        <w:jc w:val="both"/>
        <w:rPr>
          <w:rStyle w:val="A20"/>
          <w:rFonts w:ascii="Times New Roman" w:hAnsi="Times New Roman" w:cs="Times New Roman"/>
          <w:color w:val="auto"/>
          <w:sz w:val="24"/>
          <w:szCs w:val="24"/>
        </w:rPr>
      </w:pPr>
      <w:r w:rsidRPr="00AC5E1A">
        <w:rPr>
          <w:rFonts w:ascii="Times New Roman" w:hAnsi="Times New Roman" w:cs="Times New Roman"/>
        </w:rPr>
        <w:t xml:space="preserve"> </w:t>
      </w:r>
      <w:r w:rsidRPr="00AC5E1A">
        <w:rPr>
          <w:rStyle w:val="A20"/>
          <w:rFonts w:ascii="Times New Roman" w:hAnsi="Times New Roman" w:cs="Times New Roman"/>
          <w:color w:val="auto"/>
          <w:sz w:val="24"/>
          <w:szCs w:val="24"/>
        </w:rPr>
        <w:t>Gen teknoloji</w:t>
      </w:r>
      <w:r w:rsidRPr="00AC5E1A">
        <w:rPr>
          <w:rStyle w:val="A20"/>
          <w:rFonts w:ascii="Times New Roman" w:hAnsi="Times New Roman" w:cs="Times New Roman"/>
          <w:color w:val="auto"/>
          <w:sz w:val="24"/>
          <w:szCs w:val="24"/>
        </w:rPr>
        <w:softHyphen/>
        <w:t>s</w:t>
      </w:r>
      <w:r w:rsidR="005F01C1" w:rsidRPr="00AC5E1A">
        <w:rPr>
          <w:rStyle w:val="A20"/>
          <w:rFonts w:ascii="Times New Roman" w:hAnsi="Times New Roman" w:cs="Times New Roman"/>
          <w:color w:val="auto"/>
          <w:sz w:val="24"/>
          <w:szCs w:val="24"/>
        </w:rPr>
        <w:t>iyle yapılan işlemlerle yapılan değişikliklerin temelden gen teknolojisin</w:t>
      </w:r>
      <w:r w:rsidRPr="00AC5E1A">
        <w:rPr>
          <w:rStyle w:val="A20"/>
          <w:rFonts w:ascii="Times New Roman" w:hAnsi="Times New Roman" w:cs="Times New Roman"/>
          <w:color w:val="auto"/>
          <w:sz w:val="24"/>
          <w:szCs w:val="24"/>
        </w:rPr>
        <w:t xml:space="preserve"> iş</w:t>
      </w:r>
      <w:r w:rsidRPr="00AC5E1A">
        <w:rPr>
          <w:rStyle w:val="A20"/>
          <w:rFonts w:ascii="Times New Roman" w:hAnsi="Times New Roman" w:cs="Times New Roman"/>
          <w:color w:val="auto"/>
          <w:sz w:val="24"/>
          <w:szCs w:val="24"/>
        </w:rPr>
        <w:softHyphen/>
        <w:t>lemi hızlandırması ve rast</w:t>
      </w:r>
      <w:r w:rsidR="005F01C1" w:rsidRPr="00AC5E1A">
        <w:rPr>
          <w:rStyle w:val="A20"/>
          <w:rFonts w:ascii="Times New Roman" w:hAnsi="Times New Roman" w:cs="Times New Roman"/>
          <w:color w:val="auto"/>
          <w:sz w:val="24"/>
          <w:szCs w:val="24"/>
        </w:rPr>
        <w:t>gele çeşitliliği önemli</w:t>
      </w:r>
      <w:r w:rsidRPr="00AC5E1A">
        <w:rPr>
          <w:rStyle w:val="A20"/>
          <w:rFonts w:ascii="Times New Roman" w:hAnsi="Times New Roman" w:cs="Times New Roman"/>
          <w:color w:val="auto"/>
          <w:sz w:val="24"/>
          <w:szCs w:val="24"/>
        </w:rPr>
        <w:t xml:space="preserve"> azaltması dışında doğada gerçekleşen olaylardan farklı olmadığı bildirilmiştir</w:t>
      </w:r>
      <w:r w:rsidR="00DA103F">
        <w:rPr>
          <w:rStyle w:val="A20"/>
          <w:rFonts w:ascii="Times New Roman" w:hAnsi="Times New Roman" w:cs="Times New Roman"/>
          <w:color w:val="auto"/>
          <w:sz w:val="24"/>
          <w:szCs w:val="24"/>
        </w:rPr>
        <w:t xml:space="preserve"> (</w:t>
      </w:r>
      <w:proofErr w:type="spellStart"/>
      <w:r w:rsidR="00DA103F">
        <w:rPr>
          <w:rStyle w:val="A20"/>
          <w:rFonts w:ascii="Times New Roman" w:hAnsi="Times New Roman" w:cs="Times New Roman"/>
          <w:color w:val="auto"/>
          <w:sz w:val="24"/>
          <w:szCs w:val="24"/>
        </w:rPr>
        <w:t>Filazi</w:t>
      </w:r>
      <w:proofErr w:type="spellEnd"/>
      <w:r w:rsidR="00DA103F">
        <w:rPr>
          <w:rStyle w:val="A20"/>
          <w:rFonts w:ascii="Times New Roman" w:hAnsi="Times New Roman" w:cs="Times New Roman"/>
          <w:color w:val="auto"/>
          <w:sz w:val="24"/>
          <w:szCs w:val="24"/>
        </w:rPr>
        <w:t xml:space="preserve"> &amp; İnce, 2006</w:t>
      </w:r>
      <w:r w:rsidRPr="00AC5E1A">
        <w:rPr>
          <w:rStyle w:val="A20"/>
          <w:rFonts w:ascii="Times New Roman" w:hAnsi="Times New Roman" w:cs="Times New Roman"/>
          <w:color w:val="auto"/>
          <w:sz w:val="24"/>
          <w:szCs w:val="24"/>
        </w:rPr>
        <w:t>)</w:t>
      </w:r>
      <w:r w:rsidR="00DA103F">
        <w:rPr>
          <w:rStyle w:val="A20"/>
          <w:rFonts w:ascii="Times New Roman" w:hAnsi="Times New Roman" w:cs="Times New Roman"/>
          <w:color w:val="auto"/>
          <w:sz w:val="24"/>
          <w:szCs w:val="24"/>
        </w:rPr>
        <w:t>.</w:t>
      </w:r>
    </w:p>
    <w:p w:rsidR="00F150AA" w:rsidRPr="00AC5E1A" w:rsidRDefault="00F150AA" w:rsidP="00D574EA">
      <w:pPr>
        <w:pStyle w:val="Pa3"/>
        <w:spacing w:after="240" w:line="360" w:lineRule="auto"/>
        <w:ind w:firstLine="709"/>
        <w:jc w:val="both"/>
        <w:rPr>
          <w:rFonts w:ascii="Times New Roman" w:hAnsi="Times New Roman" w:cs="Times New Roman"/>
        </w:rPr>
      </w:pPr>
      <w:r w:rsidRPr="00AC5E1A">
        <w:rPr>
          <w:rStyle w:val="A20"/>
          <w:rFonts w:ascii="Times New Roman" w:hAnsi="Times New Roman" w:cs="Times New Roman"/>
          <w:b/>
          <w:bCs/>
          <w:color w:val="auto"/>
          <w:sz w:val="24"/>
          <w:szCs w:val="24"/>
        </w:rPr>
        <w:t>Genetiği Değiştirilmiş Gıdalar (GDG)</w:t>
      </w:r>
    </w:p>
    <w:p w:rsidR="00625C24" w:rsidRPr="00AC5E1A" w:rsidRDefault="00F150AA" w:rsidP="00D574EA">
      <w:pPr>
        <w:pStyle w:val="Pa3"/>
        <w:spacing w:after="240" w:line="360" w:lineRule="auto"/>
        <w:ind w:firstLine="709"/>
        <w:jc w:val="both"/>
        <w:rPr>
          <w:rFonts w:ascii="Times New Roman" w:hAnsi="Times New Roman" w:cs="Times New Roman"/>
        </w:rPr>
      </w:pPr>
      <w:r w:rsidRPr="00AC5E1A">
        <w:rPr>
          <w:rStyle w:val="A20"/>
          <w:rFonts w:ascii="Times New Roman" w:hAnsi="Times New Roman" w:cs="Times New Roman"/>
          <w:color w:val="auto"/>
          <w:sz w:val="24"/>
          <w:szCs w:val="24"/>
        </w:rPr>
        <w:t>Son yılla</w:t>
      </w:r>
      <w:r w:rsidR="00017A2B" w:rsidRPr="00AC5E1A">
        <w:rPr>
          <w:rStyle w:val="A20"/>
          <w:rFonts w:ascii="Times New Roman" w:hAnsi="Times New Roman" w:cs="Times New Roman"/>
          <w:color w:val="auto"/>
          <w:sz w:val="24"/>
          <w:szCs w:val="24"/>
        </w:rPr>
        <w:t xml:space="preserve">rda gen teknolojisi tahmin edilenden  çok daha hızlı bir şekilde gelişerek, geniş </w:t>
      </w:r>
      <w:r w:rsidRPr="00AC5E1A">
        <w:rPr>
          <w:rStyle w:val="A20"/>
          <w:rFonts w:ascii="Times New Roman" w:hAnsi="Times New Roman" w:cs="Times New Roman"/>
          <w:color w:val="auto"/>
          <w:sz w:val="24"/>
          <w:szCs w:val="24"/>
        </w:rPr>
        <w:t>uygulama alan</w:t>
      </w:r>
      <w:r w:rsidRPr="00AC5E1A">
        <w:rPr>
          <w:rStyle w:val="A20"/>
          <w:rFonts w:ascii="Times New Roman" w:hAnsi="Times New Roman" w:cs="Times New Roman"/>
          <w:color w:val="auto"/>
          <w:sz w:val="24"/>
          <w:szCs w:val="24"/>
        </w:rPr>
        <w:softHyphen/>
        <w:t>ları bulmuştur. Genetik o</w:t>
      </w:r>
      <w:r w:rsidR="00017A2B" w:rsidRPr="00AC5E1A">
        <w:rPr>
          <w:rStyle w:val="A20"/>
          <w:rFonts w:ascii="Times New Roman" w:hAnsi="Times New Roman" w:cs="Times New Roman"/>
          <w:color w:val="auto"/>
          <w:sz w:val="24"/>
          <w:szCs w:val="24"/>
        </w:rPr>
        <w:t>larak değiştirilmiş gıda</w:t>
      </w:r>
      <w:r w:rsidR="00017A2B" w:rsidRPr="00AC5E1A">
        <w:rPr>
          <w:rStyle w:val="A20"/>
          <w:rFonts w:ascii="Times New Roman" w:hAnsi="Times New Roman" w:cs="Times New Roman"/>
          <w:color w:val="auto"/>
          <w:sz w:val="24"/>
          <w:szCs w:val="24"/>
        </w:rPr>
        <w:softHyphen/>
        <w:t>lar (GDG)  dünya çapında,</w:t>
      </w:r>
      <w:r w:rsidRPr="00AC5E1A">
        <w:rPr>
          <w:rStyle w:val="A20"/>
          <w:rFonts w:ascii="Times New Roman" w:hAnsi="Times New Roman" w:cs="Times New Roman"/>
          <w:color w:val="auto"/>
          <w:sz w:val="24"/>
          <w:szCs w:val="24"/>
        </w:rPr>
        <w:t xml:space="preserve"> bi</w:t>
      </w:r>
      <w:r w:rsidRPr="00AC5E1A">
        <w:rPr>
          <w:rStyle w:val="A20"/>
          <w:rFonts w:ascii="Times New Roman" w:hAnsi="Times New Roman" w:cs="Times New Roman"/>
          <w:color w:val="auto"/>
          <w:sz w:val="24"/>
          <w:szCs w:val="24"/>
        </w:rPr>
        <w:softHyphen/>
        <w:t>limsel ve siyasal tartışma</w:t>
      </w:r>
      <w:r w:rsidR="00017A2B" w:rsidRPr="00AC5E1A">
        <w:rPr>
          <w:rStyle w:val="A20"/>
          <w:rFonts w:ascii="Times New Roman" w:hAnsi="Times New Roman" w:cs="Times New Roman"/>
          <w:color w:val="auto"/>
          <w:sz w:val="24"/>
          <w:szCs w:val="24"/>
        </w:rPr>
        <w:t>lara yol açmıştır. Ge</w:t>
      </w:r>
      <w:r w:rsidR="00017A2B" w:rsidRPr="00AC5E1A">
        <w:rPr>
          <w:rStyle w:val="A20"/>
          <w:rFonts w:ascii="Times New Roman" w:hAnsi="Times New Roman" w:cs="Times New Roman"/>
          <w:color w:val="auto"/>
          <w:sz w:val="24"/>
          <w:szCs w:val="24"/>
        </w:rPr>
        <w:softHyphen/>
        <w:t>netiği değiştirilmiş gıdalar (GDG) önemli bir gündem maddesi olarak yer almaktadır.</w:t>
      </w:r>
      <w:r w:rsidR="002226EC" w:rsidRPr="00AC5E1A">
        <w:rPr>
          <w:rStyle w:val="A20"/>
          <w:rFonts w:ascii="Times New Roman" w:hAnsi="Times New Roman" w:cs="Times New Roman"/>
          <w:color w:val="auto"/>
          <w:sz w:val="24"/>
          <w:szCs w:val="24"/>
        </w:rPr>
        <w:t xml:space="preserve"> Genetik</w:t>
      </w:r>
      <w:r w:rsidRPr="00AC5E1A">
        <w:rPr>
          <w:rStyle w:val="A20"/>
          <w:rFonts w:ascii="Times New Roman" w:hAnsi="Times New Roman" w:cs="Times New Roman"/>
          <w:color w:val="auto"/>
          <w:sz w:val="24"/>
          <w:szCs w:val="24"/>
        </w:rPr>
        <w:t xml:space="preserve"> modifi</w:t>
      </w:r>
      <w:r w:rsidR="002226EC" w:rsidRPr="00AC5E1A">
        <w:rPr>
          <w:rStyle w:val="A20"/>
          <w:rFonts w:ascii="Times New Roman" w:hAnsi="Times New Roman" w:cs="Times New Roman"/>
          <w:color w:val="auto"/>
          <w:sz w:val="24"/>
          <w:szCs w:val="24"/>
        </w:rPr>
        <w:t xml:space="preserve">kasyon terimi </w:t>
      </w:r>
      <w:r w:rsidRPr="00AC5E1A">
        <w:rPr>
          <w:rStyle w:val="A20"/>
          <w:rFonts w:ascii="Times New Roman" w:hAnsi="Times New Roman" w:cs="Times New Roman"/>
          <w:color w:val="auto"/>
          <w:sz w:val="24"/>
          <w:szCs w:val="24"/>
        </w:rPr>
        <w:t xml:space="preserve"> hayvan, bitki ve bakteri gibi canlıların genetik y</w:t>
      </w:r>
      <w:r w:rsidR="002226EC" w:rsidRPr="00AC5E1A">
        <w:rPr>
          <w:rStyle w:val="A20"/>
          <w:rFonts w:ascii="Times New Roman" w:hAnsi="Times New Roman" w:cs="Times New Roman"/>
          <w:color w:val="auto"/>
          <w:sz w:val="24"/>
          <w:szCs w:val="24"/>
        </w:rPr>
        <w:t>apısını değiştiren bir</w:t>
      </w:r>
      <w:r w:rsidRPr="00AC5E1A">
        <w:rPr>
          <w:rStyle w:val="A20"/>
          <w:rFonts w:ascii="Times New Roman" w:hAnsi="Times New Roman" w:cs="Times New Roman"/>
          <w:color w:val="auto"/>
          <w:sz w:val="24"/>
          <w:szCs w:val="24"/>
        </w:rPr>
        <w:t xml:space="preserve"> teknolojiyi ifade eder ve</w:t>
      </w:r>
      <w:r w:rsidR="002226EC" w:rsidRPr="00AC5E1A">
        <w:rPr>
          <w:rStyle w:val="A20"/>
          <w:rFonts w:ascii="Times New Roman" w:hAnsi="Times New Roman" w:cs="Times New Roman"/>
          <w:color w:val="auto"/>
          <w:sz w:val="24"/>
          <w:szCs w:val="24"/>
        </w:rPr>
        <w:t xml:space="preserve"> çok</w:t>
      </w:r>
      <w:r w:rsidRPr="00AC5E1A">
        <w:rPr>
          <w:rStyle w:val="A20"/>
          <w:rFonts w:ascii="Times New Roman" w:hAnsi="Times New Roman" w:cs="Times New Roman"/>
          <w:color w:val="auto"/>
          <w:sz w:val="24"/>
          <w:szCs w:val="24"/>
        </w:rPr>
        <w:t xml:space="preserve"> farklı </w:t>
      </w:r>
      <w:r w:rsidR="002226EC" w:rsidRPr="00AC5E1A">
        <w:rPr>
          <w:rStyle w:val="A20"/>
          <w:rFonts w:ascii="Times New Roman" w:hAnsi="Times New Roman" w:cs="Times New Roman"/>
          <w:color w:val="auto"/>
          <w:sz w:val="24"/>
          <w:szCs w:val="24"/>
        </w:rPr>
        <w:t>biyolojik kaynaklardan elde edilen DNA moleküllerinin birleştirilmesi de “</w:t>
      </w:r>
      <w:proofErr w:type="spellStart"/>
      <w:r w:rsidR="002226EC" w:rsidRPr="00AC5E1A">
        <w:rPr>
          <w:rStyle w:val="A20"/>
          <w:rFonts w:ascii="Times New Roman" w:hAnsi="Times New Roman" w:cs="Times New Roman"/>
          <w:color w:val="auto"/>
          <w:sz w:val="24"/>
          <w:szCs w:val="24"/>
        </w:rPr>
        <w:t>rekombinant</w:t>
      </w:r>
      <w:proofErr w:type="spellEnd"/>
      <w:r w:rsidR="002226EC" w:rsidRPr="00AC5E1A">
        <w:rPr>
          <w:rStyle w:val="A20"/>
          <w:rFonts w:ascii="Times New Roman" w:hAnsi="Times New Roman" w:cs="Times New Roman"/>
          <w:color w:val="auto"/>
          <w:sz w:val="24"/>
          <w:szCs w:val="24"/>
        </w:rPr>
        <w:t xml:space="preserve"> DNA teknolojisi” </w:t>
      </w:r>
      <w:r w:rsidRPr="00AC5E1A">
        <w:rPr>
          <w:rStyle w:val="A20"/>
          <w:rFonts w:ascii="Times New Roman" w:hAnsi="Times New Roman" w:cs="Times New Roman"/>
          <w:color w:val="auto"/>
          <w:sz w:val="24"/>
          <w:szCs w:val="24"/>
        </w:rPr>
        <w:t>olarak adlandırılmaktadır. Farklı canlılardan elde edilen bu gen</w:t>
      </w:r>
      <w:r w:rsidR="002226EC" w:rsidRPr="00AC5E1A">
        <w:rPr>
          <w:rStyle w:val="A20"/>
          <w:rFonts w:ascii="Times New Roman" w:hAnsi="Times New Roman" w:cs="Times New Roman"/>
          <w:color w:val="auto"/>
          <w:sz w:val="24"/>
          <w:szCs w:val="24"/>
        </w:rPr>
        <w:t>lerin kombinasyonu sonucu elde edilen</w:t>
      </w:r>
      <w:r w:rsidRPr="00AC5E1A">
        <w:rPr>
          <w:rStyle w:val="A20"/>
          <w:rFonts w:ascii="Times New Roman" w:hAnsi="Times New Roman" w:cs="Times New Roman"/>
          <w:color w:val="auto"/>
          <w:sz w:val="24"/>
          <w:szCs w:val="24"/>
        </w:rPr>
        <w:t xml:space="preserve"> or</w:t>
      </w:r>
      <w:r w:rsidRPr="00AC5E1A">
        <w:rPr>
          <w:rStyle w:val="A20"/>
          <w:rFonts w:ascii="Times New Roman" w:hAnsi="Times New Roman" w:cs="Times New Roman"/>
          <w:color w:val="auto"/>
          <w:sz w:val="24"/>
          <w:szCs w:val="24"/>
        </w:rPr>
        <w:softHyphen/>
        <w:t>ganizma da “gen</w:t>
      </w:r>
      <w:r w:rsidR="002226EC" w:rsidRPr="00AC5E1A">
        <w:rPr>
          <w:rStyle w:val="A20"/>
          <w:rFonts w:ascii="Times New Roman" w:hAnsi="Times New Roman" w:cs="Times New Roman"/>
          <w:color w:val="auto"/>
          <w:sz w:val="24"/>
          <w:szCs w:val="24"/>
        </w:rPr>
        <w:t xml:space="preserve">etik olarak değiştirilmiş” </w:t>
      </w:r>
      <w:r w:rsidR="008065AC">
        <w:rPr>
          <w:rStyle w:val="A20"/>
          <w:rFonts w:ascii="Times New Roman" w:hAnsi="Times New Roman" w:cs="Times New Roman"/>
          <w:color w:val="auto"/>
          <w:sz w:val="24"/>
          <w:szCs w:val="24"/>
        </w:rPr>
        <w:t xml:space="preserve"> olarak nitelendirilmektedir</w:t>
      </w:r>
      <w:r w:rsidR="00DA103F">
        <w:rPr>
          <w:rStyle w:val="A20"/>
          <w:rFonts w:ascii="Times New Roman" w:hAnsi="Times New Roman" w:cs="Times New Roman"/>
          <w:color w:val="auto"/>
          <w:sz w:val="24"/>
          <w:szCs w:val="24"/>
        </w:rPr>
        <w:t xml:space="preserve"> (</w:t>
      </w:r>
      <w:proofErr w:type="spellStart"/>
      <w:r w:rsidR="00DA103F">
        <w:rPr>
          <w:rStyle w:val="A20"/>
          <w:rFonts w:ascii="Times New Roman" w:hAnsi="Times New Roman" w:cs="Times New Roman"/>
          <w:color w:val="auto"/>
          <w:sz w:val="24"/>
          <w:szCs w:val="24"/>
        </w:rPr>
        <w:t>Filazi</w:t>
      </w:r>
      <w:proofErr w:type="spellEnd"/>
      <w:r w:rsidR="00DA103F">
        <w:rPr>
          <w:rStyle w:val="A20"/>
          <w:rFonts w:ascii="Times New Roman" w:hAnsi="Times New Roman" w:cs="Times New Roman"/>
          <w:color w:val="auto"/>
          <w:sz w:val="24"/>
          <w:szCs w:val="24"/>
        </w:rPr>
        <w:t xml:space="preserve"> &amp; </w:t>
      </w:r>
      <w:r w:rsidR="00597CC9">
        <w:rPr>
          <w:rStyle w:val="A20"/>
          <w:rFonts w:ascii="Times New Roman" w:hAnsi="Times New Roman" w:cs="Times New Roman"/>
          <w:color w:val="auto"/>
          <w:sz w:val="24"/>
          <w:szCs w:val="24"/>
        </w:rPr>
        <w:t>İ</w:t>
      </w:r>
      <w:r w:rsidR="00DA103F">
        <w:rPr>
          <w:rStyle w:val="A20"/>
          <w:rFonts w:ascii="Times New Roman" w:hAnsi="Times New Roman" w:cs="Times New Roman"/>
          <w:color w:val="auto"/>
          <w:sz w:val="24"/>
          <w:szCs w:val="24"/>
        </w:rPr>
        <w:t>nce</w:t>
      </w:r>
      <w:r w:rsidR="00597CC9">
        <w:rPr>
          <w:rStyle w:val="A20"/>
          <w:rFonts w:ascii="Times New Roman" w:hAnsi="Times New Roman" w:cs="Times New Roman"/>
          <w:color w:val="auto"/>
          <w:sz w:val="24"/>
          <w:szCs w:val="24"/>
        </w:rPr>
        <w:t>, 2006</w:t>
      </w:r>
      <w:r w:rsidRPr="00AC5E1A">
        <w:rPr>
          <w:rStyle w:val="A20"/>
          <w:rFonts w:ascii="Times New Roman" w:hAnsi="Times New Roman" w:cs="Times New Roman"/>
          <w:color w:val="auto"/>
          <w:sz w:val="24"/>
          <w:szCs w:val="24"/>
        </w:rPr>
        <w:t>)</w:t>
      </w:r>
      <w:r w:rsidR="00597CC9">
        <w:rPr>
          <w:rStyle w:val="A20"/>
          <w:rFonts w:ascii="Times New Roman" w:hAnsi="Times New Roman" w:cs="Times New Roman"/>
          <w:color w:val="auto"/>
          <w:sz w:val="24"/>
          <w:szCs w:val="24"/>
        </w:rPr>
        <w:t>.</w:t>
      </w:r>
    </w:p>
    <w:p w:rsidR="00010351" w:rsidRPr="00AC5E1A" w:rsidRDefault="00010351" w:rsidP="00D574EA">
      <w:pPr>
        <w:pStyle w:val="Default"/>
        <w:spacing w:after="240" w:line="360" w:lineRule="auto"/>
        <w:ind w:firstLine="709"/>
        <w:jc w:val="both"/>
        <w:rPr>
          <w:rFonts w:ascii="Times New Roman" w:hAnsi="Times New Roman" w:cs="Times New Roman"/>
        </w:rPr>
      </w:pPr>
      <w:r w:rsidRPr="00AC5E1A">
        <w:rPr>
          <w:rFonts w:ascii="Times New Roman" w:hAnsi="Times New Roman" w:cs="Times New Roman"/>
        </w:rPr>
        <w:lastRenderedPageBreak/>
        <w:t>Ge</w:t>
      </w:r>
      <w:r w:rsidR="008B4D57" w:rsidRPr="00AC5E1A">
        <w:rPr>
          <w:rFonts w:ascii="Times New Roman" w:hAnsi="Times New Roman" w:cs="Times New Roman"/>
        </w:rPr>
        <w:t xml:space="preserve">n teknolojisinin </w:t>
      </w:r>
      <w:r w:rsidRPr="00AC5E1A">
        <w:rPr>
          <w:rFonts w:ascii="Times New Roman" w:hAnsi="Times New Roman" w:cs="Times New Roman"/>
        </w:rPr>
        <w:t xml:space="preserve"> gerçekle</w:t>
      </w:r>
      <w:r w:rsidR="00017A2B" w:rsidRPr="00AC5E1A">
        <w:rPr>
          <w:rFonts w:ascii="Times New Roman" w:hAnsi="Times New Roman" w:cs="Times New Roman"/>
        </w:rPr>
        <w:t>ş</w:t>
      </w:r>
      <w:r w:rsidRPr="00AC5E1A">
        <w:rPr>
          <w:rFonts w:ascii="Times New Roman" w:hAnsi="Times New Roman" w:cs="Times New Roman"/>
        </w:rPr>
        <w:t>tirebilece</w:t>
      </w:r>
      <w:r w:rsidR="00017A2B" w:rsidRPr="00AC5E1A">
        <w:rPr>
          <w:rFonts w:ascii="Times New Roman" w:hAnsi="Times New Roman" w:cs="Times New Roman"/>
        </w:rPr>
        <w:t>ğ</w:t>
      </w:r>
      <w:r w:rsidRPr="00AC5E1A">
        <w:rPr>
          <w:rFonts w:ascii="Times New Roman" w:hAnsi="Times New Roman" w:cs="Times New Roman"/>
        </w:rPr>
        <w:t>i yenilikler arasında üzerinde en ço</w:t>
      </w:r>
      <w:r w:rsidR="008B4D57" w:rsidRPr="00AC5E1A">
        <w:rPr>
          <w:rFonts w:ascii="Times New Roman" w:hAnsi="Times New Roman" w:cs="Times New Roman"/>
        </w:rPr>
        <w:t xml:space="preserve">k durulanı </w:t>
      </w:r>
      <w:proofErr w:type="spellStart"/>
      <w:r w:rsidRPr="00AC5E1A">
        <w:rPr>
          <w:rFonts w:ascii="Times New Roman" w:hAnsi="Times New Roman" w:cs="Times New Roman"/>
        </w:rPr>
        <w:t>Transgenik</w:t>
      </w:r>
      <w:proofErr w:type="spellEnd"/>
      <w:r w:rsidRPr="00AC5E1A">
        <w:rPr>
          <w:rFonts w:ascii="Times New Roman" w:hAnsi="Times New Roman" w:cs="Times New Roman"/>
        </w:rPr>
        <w:t xml:space="preserve"> yiyeceklerdir. </w:t>
      </w:r>
      <w:proofErr w:type="spellStart"/>
      <w:r w:rsidRPr="00AC5E1A">
        <w:rPr>
          <w:rFonts w:ascii="Times New Roman" w:hAnsi="Times New Roman" w:cs="Times New Roman"/>
        </w:rPr>
        <w:t>Transgenik</w:t>
      </w:r>
      <w:proofErr w:type="spellEnd"/>
      <w:r w:rsidRPr="00AC5E1A">
        <w:rPr>
          <w:rFonts w:ascii="Times New Roman" w:hAnsi="Times New Roman" w:cs="Times New Roman"/>
        </w:rPr>
        <w:t xml:space="preserve"> yiyecekler belki de dünyadaki açlı</w:t>
      </w:r>
      <w:r w:rsidR="008B4D57" w:rsidRPr="00AC5E1A">
        <w:rPr>
          <w:rFonts w:ascii="Times New Roman" w:hAnsi="Times New Roman" w:cs="Times New Roman"/>
        </w:rPr>
        <w:t xml:space="preserve">ğa son verebilir fakat insanlar </w:t>
      </w:r>
      <w:proofErr w:type="spellStart"/>
      <w:r w:rsidR="008B4D57" w:rsidRPr="00AC5E1A">
        <w:rPr>
          <w:rFonts w:ascii="Times New Roman" w:hAnsi="Times New Roman" w:cs="Times New Roman"/>
        </w:rPr>
        <w:t>transgenik</w:t>
      </w:r>
      <w:proofErr w:type="spellEnd"/>
      <w:r w:rsidR="008B4D57" w:rsidRPr="00AC5E1A">
        <w:rPr>
          <w:rFonts w:ascii="Times New Roman" w:hAnsi="Times New Roman" w:cs="Times New Roman"/>
        </w:rPr>
        <w:t xml:space="preserve"> yiyeceklerin riskleri ve avantajları hakkında yeterli bir şekilde bilgilendirilmedikleri için ne kadar güvenilir oldukları konusunda endişe duymaktadır </w:t>
      </w:r>
      <w:r w:rsidR="00597CC9">
        <w:rPr>
          <w:rFonts w:ascii="Times New Roman" w:hAnsi="Times New Roman" w:cs="Times New Roman"/>
        </w:rPr>
        <w:t>(Temelli &amp; Kurt, 2011</w:t>
      </w:r>
      <w:r w:rsidRPr="00AC5E1A">
        <w:rPr>
          <w:rFonts w:ascii="Times New Roman" w:hAnsi="Times New Roman" w:cs="Times New Roman"/>
        </w:rPr>
        <w:t>)</w:t>
      </w:r>
      <w:r w:rsidR="00597CC9">
        <w:rPr>
          <w:rFonts w:ascii="Times New Roman" w:hAnsi="Times New Roman" w:cs="Times New Roman"/>
        </w:rPr>
        <w:t>.</w:t>
      </w:r>
      <w:r w:rsidRPr="00AC5E1A">
        <w:rPr>
          <w:rFonts w:ascii="Times New Roman" w:hAnsi="Times New Roman" w:cs="Times New Roman"/>
        </w:rPr>
        <w:t xml:space="preserve"> </w:t>
      </w:r>
    </w:p>
    <w:p w:rsidR="00010351" w:rsidRPr="00AC5E1A" w:rsidRDefault="00010351" w:rsidP="00D574EA">
      <w:pPr>
        <w:pStyle w:val="Pa3"/>
        <w:spacing w:after="240" w:line="360" w:lineRule="auto"/>
        <w:ind w:firstLine="709"/>
        <w:jc w:val="both"/>
        <w:rPr>
          <w:rFonts w:ascii="Times New Roman" w:hAnsi="Times New Roman" w:cs="Times New Roman"/>
        </w:rPr>
      </w:pPr>
      <w:r w:rsidRPr="00AC5E1A">
        <w:rPr>
          <w:rStyle w:val="A20"/>
          <w:rFonts w:ascii="Times New Roman" w:hAnsi="Times New Roman" w:cs="Times New Roman"/>
          <w:color w:val="auto"/>
          <w:sz w:val="24"/>
          <w:szCs w:val="24"/>
        </w:rPr>
        <w:t xml:space="preserve">Günümüzde üretilmekte olan </w:t>
      </w:r>
      <w:proofErr w:type="spellStart"/>
      <w:r w:rsidRPr="00AC5E1A">
        <w:rPr>
          <w:rStyle w:val="A20"/>
          <w:rFonts w:ascii="Times New Roman" w:hAnsi="Times New Roman" w:cs="Times New Roman"/>
          <w:color w:val="auto"/>
          <w:sz w:val="24"/>
          <w:szCs w:val="24"/>
        </w:rPr>
        <w:t>GDG’ler</w:t>
      </w:r>
      <w:proofErr w:type="spellEnd"/>
      <w:r w:rsidR="00AC5E1A">
        <w:rPr>
          <w:rStyle w:val="A20"/>
          <w:rFonts w:ascii="Times New Roman" w:hAnsi="Times New Roman" w:cs="Times New Roman"/>
          <w:color w:val="auto"/>
          <w:sz w:val="24"/>
          <w:szCs w:val="24"/>
        </w:rPr>
        <w:t xml:space="preserve"> şunlardır:</w:t>
      </w:r>
    </w:p>
    <w:p w:rsidR="00010351" w:rsidRPr="00AC5E1A" w:rsidRDefault="00010351" w:rsidP="00C274A5">
      <w:pPr>
        <w:pStyle w:val="Pa3"/>
        <w:numPr>
          <w:ilvl w:val="0"/>
          <w:numId w:val="6"/>
        </w:numPr>
        <w:spacing w:line="360" w:lineRule="auto"/>
        <w:jc w:val="both"/>
        <w:rPr>
          <w:rFonts w:ascii="Times New Roman" w:hAnsi="Times New Roman" w:cs="Times New Roman"/>
        </w:rPr>
      </w:pPr>
      <w:r w:rsidRPr="00AC5E1A">
        <w:rPr>
          <w:rStyle w:val="A20"/>
          <w:rFonts w:ascii="Times New Roman" w:hAnsi="Times New Roman" w:cs="Times New Roman"/>
          <w:color w:val="auto"/>
          <w:sz w:val="24"/>
          <w:szCs w:val="24"/>
        </w:rPr>
        <w:t>Gıdalardaki patojen bakter</w:t>
      </w:r>
      <w:r w:rsidR="007C70E0" w:rsidRPr="00AC5E1A">
        <w:rPr>
          <w:rStyle w:val="A20"/>
          <w:rFonts w:ascii="Times New Roman" w:hAnsi="Times New Roman" w:cs="Times New Roman"/>
          <w:color w:val="auto"/>
          <w:sz w:val="24"/>
          <w:szCs w:val="24"/>
        </w:rPr>
        <w:t xml:space="preserve">ileri öldürmek için </w:t>
      </w:r>
      <w:r w:rsidRPr="00AC5E1A">
        <w:rPr>
          <w:rStyle w:val="A20"/>
          <w:rFonts w:ascii="Times New Roman" w:hAnsi="Times New Roman" w:cs="Times New Roman"/>
          <w:color w:val="auto"/>
          <w:sz w:val="24"/>
          <w:szCs w:val="24"/>
        </w:rPr>
        <w:t xml:space="preserve">geliştirilmiş </w:t>
      </w:r>
      <w:proofErr w:type="spellStart"/>
      <w:r w:rsidRPr="00AC5E1A">
        <w:rPr>
          <w:rStyle w:val="A20"/>
          <w:rFonts w:ascii="Times New Roman" w:hAnsi="Times New Roman" w:cs="Times New Roman"/>
          <w:color w:val="auto"/>
          <w:sz w:val="24"/>
          <w:szCs w:val="24"/>
        </w:rPr>
        <w:t>transgenik</w:t>
      </w:r>
      <w:proofErr w:type="spellEnd"/>
      <w:r w:rsidRPr="00AC5E1A">
        <w:rPr>
          <w:rStyle w:val="A20"/>
          <w:rFonts w:ascii="Times New Roman" w:hAnsi="Times New Roman" w:cs="Times New Roman"/>
          <w:color w:val="auto"/>
          <w:sz w:val="24"/>
          <w:szCs w:val="24"/>
        </w:rPr>
        <w:t xml:space="preserve"> virüsle</w:t>
      </w:r>
      <w:r w:rsidRPr="00AC5E1A">
        <w:rPr>
          <w:rStyle w:val="A20"/>
          <w:rFonts w:ascii="Times New Roman" w:hAnsi="Times New Roman" w:cs="Times New Roman"/>
          <w:color w:val="auto"/>
          <w:sz w:val="24"/>
          <w:szCs w:val="24"/>
        </w:rPr>
        <w:softHyphen/>
        <w:t xml:space="preserve">rin kullanımıyla, zehirlilik potansiyeli azaltılmış </w:t>
      </w:r>
      <w:proofErr w:type="spellStart"/>
      <w:r w:rsidRPr="00AC5E1A">
        <w:rPr>
          <w:rStyle w:val="A20"/>
          <w:rFonts w:ascii="Times New Roman" w:hAnsi="Times New Roman" w:cs="Times New Roman"/>
          <w:color w:val="auto"/>
          <w:sz w:val="24"/>
          <w:szCs w:val="24"/>
        </w:rPr>
        <w:t>GDG’ler</w:t>
      </w:r>
      <w:proofErr w:type="spellEnd"/>
      <w:r w:rsidRPr="00AC5E1A">
        <w:rPr>
          <w:rStyle w:val="A20"/>
          <w:rFonts w:ascii="Times New Roman" w:hAnsi="Times New Roman" w:cs="Times New Roman"/>
          <w:color w:val="auto"/>
          <w:sz w:val="24"/>
          <w:szCs w:val="24"/>
        </w:rPr>
        <w:t xml:space="preserve"> </w:t>
      </w:r>
    </w:p>
    <w:p w:rsidR="00010351" w:rsidRPr="00AC5E1A" w:rsidRDefault="00010351" w:rsidP="00C274A5">
      <w:pPr>
        <w:pStyle w:val="Pa3"/>
        <w:numPr>
          <w:ilvl w:val="0"/>
          <w:numId w:val="6"/>
        </w:numPr>
        <w:spacing w:line="360" w:lineRule="auto"/>
        <w:jc w:val="both"/>
        <w:rPr>
          <w:rFonts w:ascii="Times New Roman" w:hAnsi="Times New Roman" w:cs="Times New Roman"/>
        </w:rPr>
      </w:pPr>
      <w:proofErr w:type="spellStart"/>
      <w:r w:rsidRPr="00AC5E1A">
        <w:rPr>
          <w:rStyle w:val="A20"/>
          <w:rFonts w:ascii="Times New Roman" w:hAnsi="Times New Roman" w:cs="Times New Roman"/>
          <w:color w:val="auto"/>
          <w:sz w:val="24"/>
          <w:szCs w:val="24"/>
        </w:rPr>
        <w:t>Herbisid</w:t>
      </w:r>
      <w:proofErr w:type="spellEnd"/>
      <w:r w:rsidRPr="00AC5E1A">
        <w:rPr>
          <w:rStyle w:val="A20"/>
          <w:rFonts w:ascii="Times New Roman" w:hAnsi="Times New Roman" w:cs="Times New Roman"/>
          <w:color w:val="auto"/>
          <w:sz w:val="24"/>
          <w:szCs w:val="24"/>
        </w:rPr>
        <w:t xml:space="preserve"> ve </w:t>
      </w:r>
      <w:proofErr w:type="spellStart"/>
      <w:r w:rsidRPr="00AC5E1A">
        <w:rPr>
          <w:rStyle w:val="A20"/>
          <w:rFonts w:ascii="Times New Roman" w:hAnsi="Times New Roman" w:cs="Times New Roman"/>
          <w:color w:val="auto"/>
          <w:sz w:val="24"/>
          <w:szCs w:val="24"/>
        </w:rPr>
        <w:t>insektisidlere</w:t>
      </w:r>
      <w:proofErr w:type="spellEnd"/>
      <w:r w:rsidRPr="00AC5E1A">
        <w:rPr>
          <w:rStyle w:val="A20"/>
          <w:rFonts w:ascii="Times New Roman" w:hAnsi="Times New Roman" w:cs="Times New Roman"/>
          <w:color w:val="auto"/>
          <w:sz w:val="24"/>
          <w:szCs w:val="24"/>
        </w:rPr>
        <w:t xml:space="preserve"> dirençli soya fasulyesi, mısır, pamuk cinsleri</w:t>
      </w:r>
    </w:p>
    <w:p w:rsidR="00010351" w:rsidRPr="00AC5E1A" w:rsidRDefault="00010351" w:rsidP="00C274A5">
      <w:pPr>
        <w:pStyle w:val="Pa3"/>
        <w:numPr>
          <w:ilvl w:val="0"/>
          <w:numId w:val="6"/>
        </w:numPr>
        <w:spacing w:line="360" w:lineRule="auto"/>
        <w:jc w:val="both"/>
        <w:rPr>
          <w:rFonts w:ascii="Times New Roman" w:hAnsi="Times New Roman" w:cs="Times New Roman"/>
        </w:rPr>
      </w:pPr>
      <w:r w:rsidRPr="00AC5E1A">
        <w:rPr>
          <w:rStyle w:val="A20"/>
          <w:rFonts w:ascii="Times New Roman" w:hAnsi="Times New Roman" w:cs="Times New Roman"/>
          <w:color w:val="auto"/>
          <w:sz w:val="24"/>
          <w:szCs w:val="24"/>
        </w:rPr>
        <w:t>Asya ülkelerinde görülen kronik beslen</w:t>
      </w:r>
      <w:r w:rsidRPr="00AC5E1A">
        <w:rPr>
          <w:rStyle w:val="A20"/>
          <w:rFonts w:ascii="Times New Roman" w:hAnsi="Times New Roman" w:cs="Times New Roman"/>
          <w:color w:val="auto"/>
          <w:sz w:val="24"/>
          <w:szCs w:val="24"/>
        </w:rPr>
        <w:softHyphen/>
        <w:t>me yoksunluğuna yönelik demir ve vitaminler</w:t>
      </w:r>
      <w:r w:rsidRPr="00AC5E1A">
        <w:rPr>
          <w:rStyle w:val="A20"/>
          <w:rFonts w:ascii="Times New Roman" w:hAnsi="Times New Roman" w:cs="Times New Roman"/>
          <w:color w:val="auto"/>
          <w:sz w:val="24"/>
          <w:szCs w:val="24"/>
        </w:rPr>
        <w:softHyphen/>
        <w:t>den zenginleştirilmiş pirinç</w:t>
      </w:r>
    </w:p>
    <w:p w:rsidR="00010351" w:rsidRPr="00AC5E1A" w:rsidRDefault="00010351" w:rsidP="00C274A5">
      <w:pPr>
        <w:pStyle w:val="Pa3"/>
        <w:numPr>
          <w:ilvl w:val="0"/>
          <w:numId w:val="6"/>
        </w:numPr>
        <w:spacing w:line="360" w:lineRule="auto"/>
        <w:jc w:val="both"/>
        <w:rPr>
          <w:rFonts w:ascii="Times New Roman" w:hAnsi="Times New Roman" w:cs="Times New Roman"/>
        </w:rPr>
      </w:pPr>
      <w:r w:rsidRPr="00AC5E1A">
        <w:rPr>
          <w:rStyle w:val="A20"/>
          <w:rFonts w:ascii="Times New Roman" w:hAnsi="Times New Roman" w:cs="Times New Roman"/>
          <w:color w:val="auto"/>
          <w:sz w:val="24"/>
          <w:szCs w:val="24"/>
        </w:rPr>
        <w:t>Afrika’da ürünlere zarar veren bir virü</w:t>
      </w:r>
      <w:r w:rsidRPr="00AC5E1A">
        <w:rPr>
          <w:rStyle w:val="A20"/>
          <w:rFonts w:ascii="Times New Roman" w:hAnsi="Times New Roman" w:cs="Times New Roman"/>
          <w:color w:val="auto"/>
          <w:sz w:val="24"/>
          <w:szCs w:val="24"/>
        </w:rPr>
        <w:softHyphen/>
        <w:t>se karşı dirençli hale getirilmiş tatlı bir patates türü</w:t>
      </w:r>
    </w:p>
    <w:p w:rsidR="00010351" w:rsidRPr="00AC5E1A" w:rsidRDefault="00010351" w:rsidP="00C274A5">
      <w:pPr>
        <w:pStyle w:val="Pa3"/>
        <w:numPr>
          <w:ilvl w:val="0"/>
          <w:numId w:val="6"/>
        </w:numPr>
        <w:spacing w:line="360" w:lineRule="auto"/>
        <w:jc w:val="both"/>
        <w:rPr>
          <w:rFonts w:ascii="Times New Roman" w:hAnsi="Times New Roman" w:cs="Times New Roman"/>
        </w:rPr>
      </w:pPr>
      <w:r w:rsidRPr="00AC5E1A">
        <w:rPr>
          <w:rStyle w:val="A20"/>
          <w:rFonts w:ascii="Times New Roman" w:hAnsi="Times New Roman" w:cs="Times New Roman"/>
          <w:color w:val="auto"/>
          <w:sz w:val="24"/>
          <w:szCs w:val="24"/>
        </w:rPr>
        <w:t>İklim koşullarındaki aşırı değişimlere di</w:t>
      </w:r>
      <w:r w:rsidRPr="00AC5E1A">
        <w:rPr>
          <w:rStyle w:val="A20"/>
          <w:rFonts w:ascii="Times New Roman" w:hAnsi="Times New Roman" w:cs="Times New Roman"/>
          <w:color w:val="auto"/>
          <w:sz w:val="24"/>
          <w:szCs w:val="24"/>
        </w:rPr>
        <w:softHyphen/>
        <w:t>rençli çeşitli bitki türleri</w:t>
      </w:r>
    </w:p>
    <w:p w:rsidR="00010351" w:rsidRPr="00AC5E1A" w:rsidRDefault="00010351" w:rsidP="00D574EA">
      <w:pPr>
        <w:pStyle w:val="Pa3"/>
        <w:numPr>
          <w:ilvl w:val="0"/>
          <w:numId w:val="6"/>
        </w:numPr>
        <w:spacing w:after="240" w:line="360" w:lineRule="auto"/>
        <w:jc w:val="both"/>
        <w:rPr>
          <w:rFonts w:ascii="Times New Roman" w:hAnsi="Times New Roman" w:cs="Times New Roman"/>
        </w:rPr>
      </w:pPr>
      <w:r w:rsidRPr="00AC5E1A">
        <w:rPr>
          <w:rStyle w:val="A20"/>
          <w:rFonts w:ascii="Times New Roman" w:hAnsi="Times New Roman" w:cs="Times New Roman"/>
          <w:color w:val="auto"/>
          <w:sz w:val="24"/>
          <w:szCs w:val="24"/>
        </w:rPr>
        <w:t>Bağışıklık sistemi bazı uyaranlarla, sis</w:t>
      </w:r>
      <w:r w:rsidRPr="00AC5E1A">
        <w:rPr>
          <w:rStyle w:val="A20"/>
          <w:rFonts w:ascii="Times New Roman" w:hAnsi="Times New Roman" w:cs="Times New Roman"/>
          <w:color w:val="auto"/>
          <w:sz w:val="24"/>
          <w:szCs w:val="24"/>
        </w:rPr>
        <w:softHyphen/>
        <w:t>tematik olarak uyarılan kümes hayvanlarından elde edilen “</w:t>
      </w:r>
      <w:proofErr w:type="spellStart"/>
      <w:r w:rsidRPr="00AC5E1A">
        <w:rPr>
          <w:rStyle w:val="A20"/>
          <w:rFonts w:ascii="Times New Roman" w:hAnsi="Times New Roman" w:cs="Times New Roman"/>
          <w:color w:val="auto"/>
          <w:sz w:val="24"/>
          <w:szCs w:val="24"/>
        </w:rPr>
        <w:t>hiperimmun</w:t>
      </w:r>
      <w:proofErr w:type="spellEnd"/>
      <w:r w:rsidRPr="00AC5E1A">
        <w:rPr>
          <w:rStyle w:val="A20"/>
          <w:rFonts w:ascii="Times New Roman" w:hAnsi="Times New Roman" w:cs="Times New Roman"/>
          <w:color w:val="auto"/>
          <w:sz w:val="24"/>
          <w:szCs w:val="24"/>
        </w:rPr>
        <w:t>” yumurtalar</w:t>
      </w:r>
    </w:p>
    <w:p w:rsidR="00010351" w:rsidRPr="00AC5E1A" w:rsidRDefault="00C274A5" w:rsidP="00D574EA">
      <w:pPr>
        <w:pStyle w:val="Pa3"/>
        <w:spacing w:after="240" w:line="360" w:lineRule="auto"/>
        <w:ind w:firstLine="709"/>
        <w:jc w:val="both"/>
        <w:rPr>
          <w:rFonts w:ascii="Times New Roman" w:hAnsi="Times New Roman" w:cs="Times New Roman"/>
        </w:rPr>
      </w:pPr>
      <w:proofErr w:type="spellStart"/>
      <w:r w:rsidRPr="00AC5E1A">
        <w:rPr>
          <w:rStyle w:val="A20"/>
          <w:rFonts w:ascii="Times New Roman" w:hAnsi="Times New Roman" w:cs="Times New Roman"/>
          <w:color w:val="auto"/>
          <w:sz w:val="24"/>
          <w:szCs w:val="24"/>
        </w:rPr>
        <w:t>GDG’ler</w:t>
      </w:r>
      <w:r>
        <w:rPr>
          <w:rStyle w:val="A20"/>
          <w:rFonts w:ascii="Times New Roman" w:hAnsi="Times New Roman" w:cs="Times New Roman"/>
          <w:color w:val="auto"/>
          <w:sz w:val="24"/>
          <w:szCs w:val="24"/>
        </w:rPr>
        <w:t>in</w:t>
      </w:r>
      <w:proofErr w:type="spellEnd"/>
      <w:r w:rsidRPr="00AC5E1A">
        <w:rPr>
          <w:rStyle w:val="A20"/>
          <w:rFonts w:ascii="Times New Roman" w:hAnsi="Times New Roman" w:cs="Times New Roman"/>
          <w:color w:val="auto"/>
          <w:sz w:val="24"/>
          <w:szCs w:val="24"/>
        </w:rPr>
        <w:t xml:space="preserve"> </w:t>
      </w:r>
      <w:r>
        <w:rPr>
          <w:rStyle w:val="A20"/>
          <w:rFonts w:ascii="Times New Roman" w:hAnsi="Times New Roman" w:cs="Times New Roman"/>
          <w:color w:val="auto"/>
          <w:sz w:val="24"/>
          <w:szCs w:val="24"/>
        </w:rPr>
        <w:t>g</w:t>
      </w:r>
      <w:r w:rsidR="00010351" w:rsidRPr="00AC5E1A">
        <w:rPr>
          <w:rStyle w:val="A20"/>
          <w:rFonts w:ascii="Times New Roman" w:hAnsi="Times New Roman" w:cs="Times New Roman"/>
          <w:color w:val="auto"/>
          <w:sz w:val="24"/>
          <w:szCs w:val="24"/>
        </w:rPr>
        <w:t xml:space="preserve">eliştirilmekte olan bazı </w:t>
      </w:r>
      <w:r>
        <w:rPr>
          <w:rStyle w:val="A20"/>
          <w:rFonts w:ascii="Times New Roman" w:hAnsi="Times New Roman" w:cs="Times New Roman"/>
          <w:color w:val="auto"/>
          <w:sz w:val="24"/>
          <w:szCs w:val="24"/>
        </w:rPr>
        <w:t>ürünleri</w:t>
      </w:r>
      <w:r w:rsidR="00010351" w:rsidRPr="00AC5E1A">
        <w:rPr>
          <w:rStyle w:val="A20"/>
          <w:rFonts w:ascii="Times New Roman" w:hAnsi="Times New Roman" w:cs="Times New Roman"/>
          <w:color w:val="auto"/>
          <w:sz w:val="24"/>
          <w:szCs w:val="24"/>
        </w:rPr>
        <w:t xml:space="preserve"> ise</w:t>
      </w:r>
      <w:r>
        <w:rPr>
          <w:rStyle w:val="A20"/>
          <w:rFonts w:ascii="Times New Roman" w:hAnsi="Times New Roman" w:cs="Times New Roman"/>
          <w:color w:val="auto"/>
          <w:sz w:val="24"/>
          <w:szCs w:val="24"/>
        </w:rPr>
        <w:t xml:space="preserve"> şunlardır:</w:t>
      </w:r>
    </w:p>
    <w:p w:rsidR="00010351" w:rsidRPr="00AC5E1A" w:rsidRDefault="00010351" w:rsidP="00C274A5">
      <w:pPr>
        <w:pStyle w:val="Pa3"/>
        <w:numPr>
          <w:ilvl w:val="0"/>
          <w:numId w:val="8"/>
        </w:numPr>
        <w:spacing w:line="360" w:lineRule="auto"/>
        <w:ind w:left="1418"/>
        <w:jc w:val="both"/>
        <w:rPr>
          <w:rFonts w:ascii="Times New Roman" w:hAnsi="Times New Roman" w:cs="Times New Roman"/>
        </w:rPr>
      </w:pPr>
      <w:r w:rsidRPr="00AC5E1A">
        <w:rPr>
          <w:rStyle w:val="A20"/>
          <w:rFonts w:ascii="Times New Roman" w:hAnsi="Times New Roman" w:cs="Times New Roman"/>
          <w:color w:val="auto"/>
          <w:sz w:val="24"/>
          <w:szCs w:val="24"/>
        </w:rPr>
        <w:t>Hepatit B gibi bulaşıcı hastalıklara karşı insan aşıları içeren muzlar</w:t>
      </w:r>
    </w:p>
    <w:p w:rsidR="00C274A5" w:rsidRDefault="00010351" w:rsidP="00C274A5">
      <w:pPr>
        <w:pStyle w:val="Pa3"/>
        <w:numPr>
          <w:ilvl w:val="0"/>
          <w:numId w:val="8"/>
        </w:numPr>
        <w:spacing w:line="360" w:lineRule="auto"/>
        <w:ind w:left="1418"/>
        <w:jc w:val="both"/>
        <w:rPr>
          <w:rFonts w:ascii="Times New Roman" w:hAnsi="Times New Roman" w:cs="Times New Roman"/>
        </w:rPr>
      </w:pPr>
      <w:r w:rsidRPr="00AC5E1A">
        <w:rPr>
          <w:rStyle w:val="A20"/>
          <w:rFonts w:ascii="Times New Roman" w:hAnsi="Times New Roman" w:cs="Times New Roman"/>
          <w:color w:val="auto"/>
          <w:sz w:val="24"/>
          <w:szCs w:val="24"/>
        </w:rPr>
        <w:t>Normal olgunlaşma sürecinden hızlı ge</w:t>
      </w:r>
      <w:r w:rsidRPr="00AC5E1A">
        <w:rPr>
          <w:rStyle w:val="A20"/>
          <w:rFonts w:ascii="Times New Roman" w:hAnsi="Times New Roman" w:cs="Times New Roman"/>
          <w:color w:val="auto"/>
          <w:sz w:val="24"/>
          <w:szCs w:val="24"/>
        </w:rPr>
        <w:softHyphen/>
        <w:t>lişen balıklar</w:t>
      </w:r>
    </w:p>
    <w:p w:rsidR="00010351" w:rsidRPr="00AC5E1A" w:rsidRDefault="00010351" w:rsidP="00D574EA">
      <w:pPr>
        <w:pStyle w:val="Pa3"/>
        <w:numPr>
          <w:ilvl w:val="0"/>
          <w:numId w:val="8"/>
        </w:numPr>
        <w:spacing w:after="240" w:line="360" w:lineRule="auto"/>
        <w:ind w:left="1418"/>
        <w:jc w:val="both"/>
        <w:rPr>
          <w:rFonts w:ascii="Times New Roman" w:hAnsi="Times New Roman" w:cs="Times New Roman"/>
        </w:rPr>
      </w:pPr>
      <w:r w:rsidRPr="00AC5E1A">
        <w:rPr>
          <w:rStyle w:val="A20"/>
          <w:rFonts w:ascii="Times New Roman" w:hAnsi="Times New Roman" w:cs="Times New Roman"/>
          <w:color w:val="auto"/>
          <w:sz w:val="24"/>
          <w:szCs w:val="24"/>
        </w:rPr>
        <w:t>Erken ürün veren ç</w:t>
      </w:r>
      <w:r w:rsidR="00C274A5">
        <w:rPr>
          <w:rStyle w:val="A20"/>
          <w:rFonts w:ascii="Times New Roman" w:hAnsi="Times New Roman" w:cs="Times New Roman"/>
          <w:color w:val="auto"/>
          <w:sz w:val="24"/>
          <w:szCs w:val="24"/>
        </w:rPr>
        <w:t>eşitli meyve ve sebze türleri</w:t>
      </w:r>
      <w:r w:rsidR="00305F86">
        <w:rPr>
          <w:rStyle w:val="A20"/>
          <w:rFonts w:ascii="Times New Roman" w:hAnsi="Times New Roman" w:cs="Times New Roman"/>
          <w:color w:val="auto"/>
          <w:sz w:val="24"/>
          <w:szCs w:val="24"/>
        </w:rPr>
        <w:t xml:space="preserve"> (Kaya,2009</w:t>
      </w:r>
      <w:r w:rsidRPr="00AC5E1A">
        <w:rPr>
          <w:rStyle w:val="A20"/>
          <w:rFonts w:ascii="Times New Roman" w:hAnsi="Times New Roman" w:cs="Times New Roman"/>
          <w:color w:val="auto"/>
          <w:sz w:val="24"/>
          <w:szCs w:val="24"/>
        </w:rPr>
        <w:t>).</w:t>
      </w:r>
    </w:p>
    <w:p w:rsidR="00010351" w:rsidRPr="00AC5E1A" w:rsidRDefault="00010351" w:rsidP="00D574EA">
      <w:pPr>
        <w:pStyle w:val="Pa3"/>
        <w:spacing w:after="240" w:line="360" w:lineRule="auto"/>
        <w:ind w:firstLine="709"/>
        <w:jc w:val="both"/>
        <w:rPr>
          <w:rFonts w:ascii="Times New Roman" w:hAnsi="Times New Roman" w:cs="Times New Roman"/>
        </w:rPr>
      </w:pPr>
      <w:r w:rsidRPr="00AC5E1A">
        <w:rPr>
          <w:rStyle w:val="A20"/>
          <w:rFonts w:ascii="Times New Roman" w:hAnsi="Times New Roman" w:cs="Times New Roman"/>
          <w:b/>
          <w:bCs/>
          <w:color w:val="auto"/>
          <w:sz w:val="24"/>
          <w:szCs w:val="24"/>
        </w:rPr>
        <w:t>Genetiği Değiştirilmiş (</w:t>
      </w:r>
      <w:proofErr w:type="spellStart"/>
      <w:r w:rsidRPr="00AC5E1A">
        <w:rPr>
          <w:rStyle w:val="A20"/>
          <w:rFonts w:ascii="Times New Roman" w:hAnsi="Times New Roman" w:cs="Times New Roman"/>
          <w:b/>
          <w:bCs/>
          <w:color w:val="auto"/>
          <w:sz w:val="24"/>
          <w:szCs w:val="24"/>
        </w:rPr>
        <w:t>Transgenik</w:t>
      </w:r>
      <w:proofErr w:type="spellEnd"/>
      <w:r w:rsidRPr="00AC5E1A">
        <w:rPr>
          <w:rStyle w:val="A20"/>
          <w:rFonts w:ascii="Times New Roman" w:hAnsi="Times New Roman" w:cs="Times New Roman"/>
          <w:b/>
          <w:bCs/>
          <w:color w:val="auto"/>
          <w:sz w:val="24"/>
          <w:szCs w:val="24"/>
        </w:rPr>
        <w:t>) Hayvanlar</w:t>
      </w:r>
    </w:p>
    <w:p w:rsidR="00F16046" w:rsidRPr="00AC5E1A" w:rsidRDefault="00010351" w:rsidP="00D574EA">
      <w:pPr>
        <w:pStyle w:val="Pa3"/>
        <w:spacing w:after="240" w:line="360" w:lineRule="auto"/>
        <w:ind w:firstLine="709"/>
        <w:jc w:val="both"/>
        <w:rPr>
          <w:rStyle w:val="A20"/>
          <w:rFonts w:ascii="Times New Roman" w:hAnsi="Times New Roman" w:cs="Times New Roman"/>
          <w:color w:val="auto"/>
          <w:sz w:val="24"/>
          <w:szCs w:val="24"/>
        </w:rPr>
      </w:pPr>
      <w:proofErr w:type="spellStart"/>
      <w:r w:rsidRPr="00AC5E1A">
        <w:rPr>
          <w:rStyle w:val="A20"/>
          <w:rFonts w:ascii="Times New Roman" w:hAnsi="Times New Roman" w:cs="Times New Roman"/>
          <w:color w:val="auto"/>
          <w:sz w:val="24"/>
          <w:szCs w:val="24"/>
        </w:rPr>
        <w:t>Transgenik</w:t>
      </w:r>
      <w:proofErr w:type="spellEnd"/>
      <w:r w:rsidRPr="00AC5E1A">
        <w:rPr>
          <w:rStyle w:val="A20"/>
          <w:rFonts w:ascii="Times New Roman" w:hAnsi="Times New Roman" w:cs="Times New Roman"/>
          <w:color w:val="auto"/>
          <w:sz w:val="24"/>
          <w:szCs w:val="24"/>
        </w:rPr>
        <w:t xml:space="preserve"> hayvanlar, genomlarında ken</w:t>
      </w:r>
      <w:r w:rsidRPr="00AC5E1A">
        <w:rPr>
          <w:rStyle w:val="A20"/>
          <w:rFonts w:ascii="Times New Roman" w:hAnsi="Times New Roman" w:cs="Times New Roman"/>
          <w:color w:val="auto"/>
          <w:sz w:val="24"/>
          <w:szCs w:val="24"/>
        </w:rPr>
        <w:softHyphen/>
        <w:t>dilerine ait olmayan bir geni taşıyan hayvanl</w:t>
      </w:r>
      <w:r w:rsidR="00E4442E" w:rsidRPr="00AC5E1A">
        <w:rPr>
          <w:rStyle w:val="A20"/>
          <w:rFonts w:ascii="Times New Roman" w:hAnsi="Times New Roman" w:cs="Times New Roman"/>
          <w:color w:val="auto"/>
          <w:sz w:val="24"/>
          <w:szCs w:val="24"/>
        </w:rPr>
        <w:t>ar</w:t>
      </w:r>
      <w:r w:rsidR="0048697A" w:rsidRPr="00AC5E1A">
        <w:rPr>
          <w:rStyle w:val="A20"/>
          <w:rFonts w:ascii="Times New Roman" w:hAnsi="Times New Roman" w:cs="Times New Roman"/>
          <w:color w:val="auto"/>
          <w:sz w:val="24"/>
          <w:szCs w:val="24"/>
        </w:rPr>
        <w:t>dır. T</w:t>
      </w:r>
      <w:r w:rsidRPr="00AC5E1A">
        <w:rPr>
          <w:rStyle w:val="A20"/>
          <w:rFonts w:ascii="Times New Roman" w:hAnsi="Times New Roman" w:cs="Times New Roman"/>
          <w:color w:val="auto"/>
          <w:sz w:val="24"/>
          <w:szCs w:val="24"/>
        </w:rPr>
        <w:t>ıp, biyoloji, hayvancılı</w:t>
      </w:r>
      <w:r w:rsidR="0048697A" w:rsidRPr="00AC5E1A">
        <w:rPr>
          <w:rStyle w:val="A20"/>
          <w:rFonts w:ascii="Times New Roman" w:hAnsi="Times New Roman" w:cs="Times New Roman"/>
          <w:color w:val="auto"/>
          <w:sz w:val="24"/>
          <w:szCs w:val="24"/>
        </w:rPr>
        <w:t>k gibi yaşam bilimleri içinde uygulama alanı geniştir</w:t>
      </w:r>
      <w:r w:rsidRPr="00AC5E1A">
        <w:rPr>
          <w:rStyle w:val="A20"/>
          <w:rFonts w:ascii="Times New Roman" w:hAnsi="Times New Roman" w:cs="Times New Roman"/>
          <w:color w:val="auto"/>
          <w:sz w:val="24"/>
          <w:szCs w:val="24"/>
        </w:rPr>
        <w:t>. Transgenik hayvan üretmek için gen tra</w:t>
      </w:r>
      <w:r w:rsidR="0048697A" w:rsidRPr="00AC5E1A">
        <w:rPr>
          <w:rStyle w:val="A20"/>
          <w:rFonts w:ascii="Times New Roman" w:hAnsi="Times New Roman" w:cs="Times New Roman"/>
          <w:color w:val="auto"/>
          <w:sz w:val="24"/>
          <w:szCs w:val="24"/>
        </w:rPr>
        <w:t>nsferi uygulamaları</w:t>
      </w:r>
      <w:r w:rsidRPr="00AC5E1A">
        <w:rPr>
          <w:rStyle w:val="A20"/>
          <w:rFonts w:ascii="Times New Roman" w:hAnsi="Times New Roman" w:cs="Times New Roman"/>
          <w:color w:val="auto"/>
          <w:sz w:val="24"/>
          <w:szCs w:val="24"/>
        </w:rPr>
        <w:t xml:space="preserve"> ilk defa farelerde gerçekleştirilmiştir. Bu </w:t>
      </w:r>
      <w:proofErr w:type="spellStart"/>
      <w:r w:rsidRPr="00AC5E1A">
        <w:rPr>
          <w:rStyle w:val="A20"/>
          <w:rFonts w:ascii="Times New Roman" w:hAnsi="Times New Roman" w:cs="Times New Roman"/>
          <w:color w:val="auto"/>
          <w:sz w:val="24"/>
          <w:szCs w:val="24"/>
        </w:rPr>
        <w:t>transge</w:t>
      </w:r>
      <w:r w:rsidR="0048697A" w:rsidRPr="00AC5E1A">
        <w:rPr>
          <w:rStyle w:val="A20"/>
          <w:rFonts w:ascii="Times New Roman" w:hAnsi="Times New Roman" w:cs="Times New Roman"/>
          <w:color w:val="auto"/>
          <w:sz w:val="24"/>
          <w:szCs w:val="24"/>
        </w:rPr>
        <w:t>nik</w:t>
      </w:r>
      <w:proofErr w:type="spellEnd"/>
      <w:r w:rsidR="0048697A" w:rsidRPr="00AC5E1A">
        <w:rPr>
          <w:rStyle w:val="A20"/>
          <w:rFonts w:ascii="Times New Roman" w:hAnsi="Times New Roman" w:cs="Times New Roman"/>
          <w:color w:val="auto"/>
          <w:sz w:val="24"/>
          <w:szCs w:val="24"/>
        </w:rPr>
        <w:t xml:space="preserve"> fa</w:t>
      </w:r>
      <w:r w:rsidR="0048697A" w:rsidRPr="00AC5E1A">
        <w:rPr>
          <w:rStyle w:val="A20"/>
          <w:rFonts w:ascii="Times New Roman" w:hAnsi="Times New Roman" w:cs="Times New Roman"/>
          <w:color w:val="auto"/>
          <w:sz w:val="24"/>
          <w:szCs w:val="24"/>
        </w:rPr>
        <w:softHyphen/>
        <w:t>reler</w:t>
      </w:r>
      <w:r w:rsidRPr="00AC5E1A">
        <w:rPr>
          <w:rStyle w:val="A20"/>
          <w:rFonts w:ascii="Times New Roman" w:hAnsi="Times New Roman" w:cs="Times New Roman"/>
          <w:color w:val="auto"/>
          <w:sz w:val="24"/>
          <w:szCs w:val="24"/>
        </w:rPr>
        <w:t xml:space="preserve"> temel araştırmalarda karmaşık </w:t>
      </w:r>
      <w:r w:rsidR="0048697A" w:rsidRPr="00AC5E1A">
        <w:rPr>
          <w:rStyle w:val="A20"/>
          <w:rFonts w:ascii="Times New Roman" w:hAnsi="Times New Roman" w:cs="Times New Roman"/>
          <w:color w:val="auto"/>
          <w:sz w:val="24"/>
          <w:szCs w:val="24"/>
        </w:rPr>
        <w:t>biyolojik işlemleri açığa çıkarmada</w:t>
      </w:r>
      <w:r w:rsidRPr="00AC5E1A">
        <w:rPr>
          <w:rStyle w:val="A20"/>
          <w:rFonts w:ascii="Times New Roman" w:hAnsi="Times New Roman" w:cs="Times New Roman"/>
          <w:color w:val="auto"/>
          <w:sz w:val="24"/>
          <w:szCs w:val="24"/>
        </w:rPr>
        <w:t xml:space="preserve"> güçlü araçlar ol</w:t>
      </w:r>
      <w:r w:rsidR="004A131E" w:rsidRPr="00AC5E1A">
        <w:rPr>
          <w:rStyle w:val="A20"/>
          <w:rFonts w:ascii="Times New Roman" w:hAnsi="Times New Roman" w:cs="Times New Roman"/>
          <w:color w:val="auto"/>
          <w:sz w:val="24"/>
          <w:szCs w:val="24"/>
        </w:rPr>
        <w:t xml:space="preserve">duklarını kanıtlamışlardır </w:t>
      </w:r>
      <w:r w:rsidRPr="00AC5E1A">
        <w:rPr>
          <w:rStyle w:val="A20"/>
          <w:rFonts w:ascii="Times New Roman" w:hAnsi="Times New Roman" w:cs="Times New Roman"/>
          <w:color w:val="auto"/>
          <w:sz w:val="24"/>
          <w:szCs w:val="24"/>
        </w:rPr>
        <w:t xml:space="preserve">. </w:t>
      </w:r>
      <w:proofErr w:type="spellStart"/>
      <w:r w:rsidRPr="00AC5E1A">
        <w:rPr>
          <w:rStyle w:val="A20"/>
          <w:rFonts w:ascii="Times New Roman" w:hAnsi="Times New Roman" w:cs="Times New Roman"/>
          <w:color w:val="auto"/>
          <w:sz w:val="24"/>
          <w:szCs w:val="24"/>
        </w:rPr>
        <w:t>Trans</w:t>
      </w:r>
      <w:r w:rsidRPr="00AC5E1A">
        <w:rPr>
          <w:rStyle w:val="A20"/>
          <w:rFonts w:ascii="Times New Roman" w:hAnsi="Times New Roman" w:cs="Times New Roman"/>
          <w:color w:val="auto"/>
          <w:sz w:val="24"/>
          <w:szCs w:val="24"/>
        </w:rPr>
        <w:softHyphen/>
        <w:t>genik</w:t>
      </w:r>
      <w:proofErr w:type="spellEnd"/>
      <w:r w:rsidRPr="00AC5E1A">
        <w:rPr>
          <w:rStyle w:val="A20"/>
          <w:rFonts w:ascii="Times New Roman" w:hAnsi="Times New Roman" w:cs="Times New Roman"/>
          <w:color w:val="auto"/>
          <w:sz w:val="24"/>
          <w:szCs w:val="24"/>
        </w:rPr>
        <w:t xml:space="preserve"> hayvanlar </w:t>
      </w:r>
      <w:proofErr w:type="spellStart"/>
      <w:r w:rsidRPr="00AC5E1A">
        <w:rPr>
          <w:rStyle w:val="A20"/>
          <w:rFonts w:ascii="Times New Roman" w:hAnsi="Times New Roman" w:cs="Times New Roman"/>
          <w:color w:val="auto"/>
          <w:sz w:val="24"/>
          <w:szCs w:val="24"/>
        </w:rPr>
        <w:t>rekombinant</w:t>
      </w:r>
      <w:proofErr w:type="spellEnd"/>
      <w:r w:rsidRPr="00AC5E1A">
        <w:rPr>
          <w:rStyle w:val="A20"/>
          <w:rFonts w:ascii="Times New Roman" w:hAnsi="Times New Roman" w:cs="Times New Roman"/>
          <w:color w:val="auto"/>
          <w:sz w:val="24"/>
          <w:szCs w:val="24"/>
        </w:rPr>
        <w:t xml:space="preserve"> DNA teknolojisi</w:t>
      </w:r>
      <w:r w:rsidRPr="00AC5E1A">
        <w:rPr>
          <w:rStyle w:val="A20"/>
          <w:rFonts w:ascii="Times New Roman" w:hAnsi="Times New Roman" w:cs="Times New Roman"/>
          <w:color w:val="auto"/>
          <w:sz w:val="24"/>
          <w:szCs w:val="24"/>
        </w:rPr>
        <w:softHyphen/>
        <w:t>nin kullanılmasıyla üretilirler ve genellikle iki ya da daha fazla farklı genin elementlerini içe</w:t>
      </w:r>
      <w:r w:rsidR="0048697A" w:rsidRPr="00AC5E1A">
        <w:rPr>
          <w:rStyle w:val="A20"/>
          <w:rFonts w:ascii="Times New Roman" w:hAnsi="Times New Roman" w:cs="Times New Roman"/>
          <w:color w:val="auto"/>
          <w:sz w:val="24"/>
          <w:szCs w:val="24"/>
        </w:rPr>
        <w:t xml:space="preserve">rirler. </w:t>
      </w:r>
      <w:proofErr w:type="spellStart"/>
      <w:r w:rsidR="0048697A" w:rsidRPr="00AC5E1A">
        <w:rPr>
          <w:rStyle w:val="A20"/>
          <w:rFonts w:ascii="Times New Roman" w:hAnsi="Times New Roman" w:cs="Times New Roman"/>
          <w:color w:val="auto"/>
          <w:sz w:val="24"/>
          <w:szCs w:val="24"/>
        </w:rPr>
        <w:t>Trans</w:t>
      </w:r>
      <w:r w:rsidR="0048697A" w:rsidRPr="00AC5E1A">
        <w:rPr>
          <w:rStyle w:val="A20"/>
          <w:rFonts w:ascii="Times New Roman" w:hAnsi="Times New Roman" w:cs="Times New Roman"/>
          <w:color w:val="auto"/>
          <w:sz w:val="24"/>
          <w:szCs w:val="24"/>
        </w:rPr>
        <w:softHyphen/>
        <w:t>gen</w:t>
      </w:r>
      <w:proofErr w:type="spellEnd"/>
      <w:r w:rsidR="0048697A" w:rsidRPr="00AC5E1A">
        <w:rPr>
          <w:rStyle w:val="A20"/>
          <w:rFonts w:ascii="Times New Roman" w:hAnsi="Times New Roman" w:cs="Times New Roman"/>
          <w:color w:val="auto"/>
          <w:sz w:val="24"/>
          <w:szCs w:val="24"/>
        </w:rPr>
        <w:t xml:space="preserve">, hedeflenen amaç </w:t>
      </w:r>
      <w:r w:rsidR="0048697A" w:rsidRPr="00AC5E1A">
        <w:rPr>
          <w:rStyle w:val="A20"/>
          <w:rFonts w:ascii="Times New Roman" w:hAnsi="Times New Roman" w:cs="Times New Roman"/>
          <w:color w:val="auto"/>
          <w:sz w:val="24"/>
          <w:szCs w:val="24"/>
        </w:rPr>
        <w:lastRenderedPageBreak/>
        <w:t>doğrultusunda</w:t>
      </w:r>
      <w:r w:rsidRPr="00AC5E1A">
        <w:rPr>
          <w:rStyle w:val="A20"/>
          <w:rFonts w:ascii="Times New Roman" w:hAnsi="Times New Roman" w:cs="Times New Roman"/>
          <w:color w:val="auto"/>
          <w:sz w:val="24"/>
          <w:szCs w:val="24"/>
        </w:rPr>
        <w:t xml:space="preserve"> çeşitli şekillerde dizayn edilirken yin</w:t>
      </w:r>
      <w:r w:rsidR="0048697A" w:rsidRPr="00AC5E1A">
        <w:rPr>
          <w:rStyle w:val="A20"/>
          <w:rFonts w:ascii="Times New Roman" w:hAnsi="Times New Roman" w:cs="Times New Roman"/>
          <w:color w:val="auto"/>
          <w:sz w:val="24"/>
          <w:szCs w:val="24"/>
        </w:rPr>
        <w:t>e hedeflenen amaca göre gen transferinin yöntemi</w:t>
      </w:r>
      <w:r w:rsidR="0041372F">
        <w:rPr>
          <w:rStyle w:val="A20"/>
          <w:rFonts w:ascii="Times New Roman" w:hAnsi="Times New Roman" w:cs="Times New Roman"/>
          <w:color w:val="auto"/>
          <w:sz w:val="24"/>
          <w:szCs w:val="24"/>
        </w:rPr>
        <w:t xml:space="preserve"> seçilir (</w:t>
      </w:r>
      <w:proofErr w:type="spellStart"/>
      <w:r w:rsidR="0041372F">
        <w:rPr>
          <w:rStyle w:val="A20"/>
          <w:rFonts w:ascii="Times New Roman" w:hAnsi="Times New Roman" w:cs="Times New Roman"/>
          <w:color w:val="auto"/>
          <w:sz w:val="24"/>
          <w:szCs w:val="24"/>
        </w:rPr>
        <w:t>Filazi</w:t>
      </w:r>
      <w:proofErr w:type="spellEnd"/>
      <w:r w:rsidR="0041372F">
        <w:rPr>
          <w:rStyle w:val="A20"/>
          <w:rFonts w:ascii="Times New Roman" w:hAnsi="Times New Roman" w:cs="Times New Roman"/>
          <w:color w:val="auto"/>
          <w:sz w:val="24"/>
          <w:szCs w:val="24"/>
        </w:rPr>
        <w:t xml:space="preserve"> &amp; İnce, 2006</w:t>
      </w:r>
      <w:r w:rsidRPr="00AC5E1A">
        <w:rPr>
          <w:rStyle w:val="A20"/>
          <w:rFonts w:ascii="Times New Roman" w:hAnsi="Times New Roman" w:cs="Times New Roman"/>
          <w:color w:val="auto"/>
          <w:sz w:val="24"/>
          <w:szCs w:val="24"/>
        </w:rPr>
        <w:t>).</w:t>
      </w:r>
    </w:p>
    <w:p w:rsidR="00010351" w:rsidRPr="00AC5E1A" w:rsidRDefault="00320D9B" w:rsidP="00D574EA">
      <w:pPr>
        <w:pStyle w:val="Pa3"/>
        <w:spacing w:after="240" w:line="360" w:lineRule="auto"/>
        <w:ind w:firstLine="709"/>
        <w:jc w:val="both"/>
        <w:rPr>
          <w:rFonts w:ascii="Times New Roman" w:hAnsi="Times New Roman" w:cs="Times New Roman"/>
        </w:rPr>
      </w:pPr>
      <w:proofErr w:type="spellStart"/>
      <w:r w:rsidRPr="00AC5E1A">
        <w:rPr>
          <w:rStyle w:val="A20"/>
          <w:rFonts w:ascii="Times New Roman" w:hAnsi="Times New Roman" w:cs="Times New Roman"/>
          <w:color w:val="auto"/>
          <w:sz w:val="24"/>
          <w:szCs w:val="24"/>
        </w:rPr>
        <w:t>Transgenik</w:t>
      </w:r>
      <w:proofErr w:type="spellEnd"/>
      <w:r w:rsidRPr="00AC5E1A">
        <w:rPr>
          <w:rStyle w:val="A20"/>
          <w:rFonts w:ascii="Times New Roman" w:hAnsi="Times New Roman" w:cs="Times New Roman"/>
          <w:color w:val="auto"/>
          <w:sz w:val="24"/>
          <w:szCs w:val="24"/>
        </w:rPr>
        <w:t xml:space="preserve"> hayvanlar üzerinde çalışmalar yapılmasını</w:t>
      </w:r>
      <w:r w:rsidR="00C274A5">
        <w:rPr>
          <w:rStyle w:val="A20"/>
          <w:rFonts w:ascii="Times New Roman" w:hAnsi="Times New Roman" w:cs="Times New Roman"/>
          <w:color w:val="auto"/>
          <w:sz w:val="24"/>
          <w:szCs w:val="24"/>
        </w:rPr>
        <w:t>n</w:t>
      </w:r>
      <w:r w:rsidR="00D574EA">
        <w:rPr>
          <w:rStyle w:val="A20"/>
          <w:rFonts w:ascii="Times New Roman" w:hAnsi="Times New Roman" w:cs="Times New Roman"/>
          <w:color w:val="auto"/>
          <w:sz w:val="24"/>
          <w:szCs w:val="24"/>
        </w:rPr>
        <w:t xml:space="preserve"> sebep</w:t>
      </w:r>
      <w:r w:rsidR="00C274A5">
        <w:rPr>
          <w:rStyle w:val="A20"/>
          <w:rFonts w:ascii="Times New Roman" w:hAnsi="Times New Roman" w:cs="Times New Roman"/>
          <w:color w:val="auto"/>
          <w:sz w:val="24"/>
          <w:szCs w:val="24"/>
        </w:rPr>
        <w:t>ler</w:t>
      </w:r>
      <w:r w:rsidRPr="00AC5E1A">
        <w:rPr>
          <w:rStyle w:val="A20"/>
          <w:rFonts w:ascii="Times New Roman" w:hAnsi="Times New Roman" w:cs="Times New Roman"/>
          <w:color w:val="auto"/>
          <w:sz w:val="24"/>
          <w:szCs w:val="24"/>
        </w:rPr>
        <w:t xml:space="preserve">i </w:t>
      </w:r>
      <w:r w:rsidR="00C274A5">
        <w:rPr>
          <w:rStyle w:val="A20"/>
          <w:rFonts w:ascii="Times New Roman" w:hAnsi="Times New Roman" w:cs="Times New Roman"/>
          <w:color w:val="auto"/>
          <w:sz w:val="24"/>
          <w:szCs w:val="24"/>
        </w:rPr>
        <w:t>şunlardır:</w:t>
      </w:r>
    </w:p>
    <w:p w:rsidR="00010351" w:rsidRPr="00AC5E1A" w:rsidRDefault="00F16046" w:rsidP="00C274A5">
      <w:pPr>
        <w:pStyle w:val="Pa3"/>
        <w:numPr>
          <w:ilvl w:val="0"/>
          <w:numId w:val="1"/>
        </w:numPr>
        <w:spacing w:line="360" w:lineRule="auto"/>
        <w:ind w:firstLine="414"/>
        <w:jc w:val="both"/>
        <w:rPr>
          <w:rFonts w:ascii="Times New Roman" w:hAnsi="Times New Roman" w:cs="Times New Roman"/>
        </w:rPr>
      </w:pPr>
      <w:r w:rsidRPr="00AC5E1A">
        <w:rPr>
          <w:rStyle w:val="A20"/>
          <w:rFonts w:ascii="Times New Roman" w:hAnsi="Times New Roman" w:cs="Times New Roman"/>
          <w:color w:val="auto"/>
          <w:sz w:val="24"/>
          <w:szCs w:val="24"/>
        </w:rPr>
        <w:t>Ye</w:t>
      </w:r>
      <w:r w:rsidR="00010351" w:rsidRPr="00AC5E1A">
        <w:rPr>
          <w:rStyle w:val="A20"/>
          <w:rFonts w:ascii="Times New Roman" w:hAnsi="Times New Roman" w:cs="Times New Roman"/>
          <w:color w:val="auto"/>
          <w:sz w:val="24"/>
          <w:szCs w:val="24"/>
        </w:rPr>
        <w:t>ni bilgilerin kazandırılması</w:t>
      </w:r>
    </w:p>
    <w:p w:rsidR="00010351" w:rsidRPr="00AC5E1A" w:rsidRDefault="00F16046" w:rsidP="00C274A5">
      <w:pPr>
        <w:pStyle w:val="Pa3"/>
        <w:numPr>
          <w:ilvl w:val="0"/>
          <w:numId w:val="1"/>
        </w:numPr>
        <w:spacing w:line="360" w:lineRule="auto"/>
        <w:ind w:firstLine="414"/>
        <w:jc w:val="both"/>
        <w:rPr>
          <w:rFonts w:ascii="Times New Roman" w:hAnsi="Times New Roman" w:cs="Times New Roman"/>
        </w:rPr>
      </w:pPr>
      <w:r w:rsidRPr="00AC5E1A">
        <w:rPr>
          <w:rStyle w:val="A20"/>
          <w:rFonts w:ascii="Times New Roman" w:hAnsi="Times New Roman" w:cs="Times New Roman"/>
          <w:color w:val="auto"/>
          <w:sz w:val="24"/>
          <w:szCs w:val="24"/>
        </w:rPr>
        <w:t>Genetik şifrenin çözülmesi</w:t>
      </w:r>
    </w:p>
    <w:p w:rsidR="00C274A5" w:rsidRDefault="00F16046" w:rsidP="00C274A5">
      <w:pPr>
        <w:pStyle w:val="Pa3"/>
        <w:numPr>
          <w:ilvl w:val="0"/>
          <w:numId w:val="1"/>
        </w:numPr>
        <w:spacing w:line="360" w:lineRule="auto"/>
        <w:ind w:firstLine="414"/>
        <w:jc w:val="both"/>
        <w:rPr>
          <w:rFonts w:ascii="Times New Roman" w:hAnsi="Times New Roman" w:cs="Times New Roman"/>
        </w:rPr>
      </w:pPr>
      <w:r w:rsidRPr="00AC5E1A">
        <w:rPr>
          <w:rStyle w:val="A20"/>
          <w:rFonts w:ascii="Times New Roman" w:hAnsi="Times New Roman" w:cs="Times New Roman"/>
          <w:color w:val="auto"/>
          <w:sz w:val="24"/>
          <w:szCs w:val="24"/>
        </w:rPr>
        <w:t>Fizyolojik sistemlerin genetik kodunun bilinmesi</w:t>
      </w:r>
    </w:p>
    <w:p w:rsidR="00C274A5" w:rsidRDefault="00F16046" w:rsidP="00C274A5">
      <w:pPr>
        <w:pStyle w:val="Pa3"/>
        <w:numPr>
          <w:ilvl w:val="0"/>
          <w:numId w:val="1"/>
        </w:numPr>
        <w:spacing w:line="360" w:lineRule="auto"/>
        <w:ind w:firstLine="414"/>
        <w:jc w:val="both"/>
        <w:rPr>
          <w:rFonts w:ascii="Times New Roman" w:hAnsi="Times New Roman" w:cs="Times New Roman"/>
        </w:rPr>
      </w:pPr>
      <w:r w:rsidRPr="00C274A5">
        <w:rPr>
          <w:rStyle w:val="A20"/>
          <w:rFonts w:ascii="Times New Roman" w:hAnsi="Times New Roman" w:cs="Times New Roman"/>
          <w:color w:val="auto"/>
          <w:sz w:val="24"/>
          <w:szCs w:val="24"/>
        </w:rPr>
        <w:t>Genetik olarak hastalık modellerinin ge</w:t>
      </w:r>
      <w:r w:rsidRPr="00C274A5">
        <w:rPr>
          <w:rStyle w:val="A20"/>
          <w:rFonts w:ascii="Times New Roman" w:hAnsi="Times New Roman" w:cs="Times New Roman"/>
          <w:color w:val="auto"/>
          <w:sz w:val="24"/>
          <w:szCs w:val="24"/>
        </w:rPr>
        <w:softHyphen/>
        <w:t>liştirilmesi</w:t>
      </w:r>
    </w:p>
    <w:p w:rsidR="00C274A5" w:rsidRDefault="004B5C29" w:rsidP="00C274A5">
      <w:pPr>
        <w:pStyle w:val="Pa3"/>
        <w:numPr>
          <w:ilvl w:val="0"/>
          <w:numId w:val="1"/>
        </w:numPr>
        <w:spacing w:line="360" w:lineRule="auto"/>
        <w:ind w:firstLine="414"/>
        <w:jc w:val="both"/>
        <w:rPr>
          <w:rFonts w:ascii="Times New Roman" w:hAnsi="Times New Roman" w:cs="Times New Roman"/>
        </w:rPr>
      </w:pPr>
      <w:r w:rsidRPr="00C274A5">
        <w:rPr>
          <w:rStyle w:val="A20"/>
          <w:rFonts w:ascii="Times New Roman" w:hAnsi="Times New Roman" w:cs="Times New Roman"/>
          <w:color w:val="auto"/>
          <w:sz w:val="24"/>
          <w:szCs w:val="24"/>
        </w:rPr>
        <w:t>Yeni Öz</w:t>
      </w:r>
      <w:r w:rsidR="00C274A5">
        <w:rPr>
          <w:rStyle w:val="A20"/>
          <w:rFonts w:ascii="Times New Roman" w:hAnsi="Times New Roman" w:cs="Times New Roman"/>
          <w:color w:val="auto"/>
          <w:sz w:val="24"/>
          <w:szCs w:val="24"/>
        </w:rPr>
        <w:t>ellikli Hayvanların Üretilmesi v</w:t>
      </w:r>
      <w:r w:rsidRPr="00C274A5">
        <w:rPr>
          <w:rStyle w:val="A20"/>
          <w:rFonts w:ascii="Times New Roman" w:hAnsi="Times New Roman" w:cs="Times New Roman"/>
          <w:color w:val="auto"/>
          <w:sz w:val="24"/>
          <w:szCs w:val="24"/>
        </w:rPr>
        <w:t>e</w:t>
      </w:r>
    </w:p>
    <w:p w:rsidR="00010351" w:rsidRPr="00C274A5" w:rsidRDefault="004B5C29" w:rsidP="00C274A5">
      <w:pPr>
        <w:pStyle w:val="Pa3"/>
        <w:numPr>
          <w:ilvl w:val="0"/>
          <w:numId w:val="1"/>
        </w:numPr>
        <w:spacing w:after="240" w:line="360" w:lineRule="auto"/>
        <w:ind w:firstLine="414"/>
        <w:jc w:val="both"/>
        <w:rPr>
          <w:rFonts w:ascii="Times New Roman" w:hAnsi="Times New Roman" w:cs="Times New Roman"/>
        </w:rPr>
      </w:pPr>
      <w:r w:rsidRPr="00C274A5">
        <w:rPr>
          <w:rStyle w:val="A20"/>
          <w:rFonts w:ascii="Times New Roman" w:hAnsi="Times New Roman" w:cs="Times New Roman"/>
          <w:color w:val="auto"/>
          <w:sz w:val="24"/>
          <w:szCs w:val="24"/>
        </w:rPr>
        <w:t>Yeni Hayvansal Ürünlerin Üretilmesi</w:t>
      </w:r>
    </w:p>
    <w:p w:rsidR="00E4442E" w:rsidRPr="00AC5E1A" w:rsidRDefault="00010351" w:rsidP="005E69F5">
      <w:pPr>
        <w:pStyle w:val="Default"/>
        <w:spacing w:after="240" w:line="360" w:lineRule="auto"/>
        <w:ind w:firstLine="709"/>
        <w:jc w:val="both"/>
        <w:rPr>
          <w:rFonts w:ascii="Times New Roman" w:hAnsi="Times New Roman" w:cs="Times New Roman"/>
        </w:rPr>
      </w:pPr>
      <w:r w:rsidRPr="00AC5E1A">
        <w:rPr>
          <w:rStyle w:val="A20"/>
          <w:rFonts w:ascii="Times New Roman" w:hAnsi="Times New Roman" w:cs="Times New Roman"/>
          <w:color w:val="auto"/>
          <w:sz w:val="24"/>
          <w:szCs w:val="24"/>
        </w:rPr>
        <w:t>Çiftlik hayvanlarının iyileştirilmesi ve ye</w:t>
      </w:r>
      <w:r w:rsidRPr="00AC5E1A">
        <w:rPr>
          <w:rStyle w:val="A20"/>
          <w:rFonts w:ascii="Times New Roman" w:hAnsi="Times New Roman" w:cs="Times New Roman"/>
          <w:color w:val="auto"/>
          <w:sz w:val="24"/>
          <w:szCs w:val="24"/>
        </w:rPr>
        <w:softHyphen/>
        <w:t>nilenmesi iç</w:t>
      </w:r>
      <w:r w:rsidR="00320D9B" w:rsidRPr="00AC5E1A">
        <w:rPr>
          <w:rStyle w:val="A20"/>
          <w:rFonts w:ascii="Times New Roman" w:hAnsi="Times New Roman" w:cs="Times New Roman"/>
          <w:color w:val="auto"/>
          <w:sz w:val="24"/>
          <w:szCs w:val="24"/>
        </w:rPr>
        <w:t xml:space="preserve">in birçok </w:t>
      </w:r>
      <w:proofErr w:type="spellStart"/>
      <w:r w:rsidR="00320D9B" w:rsidRPr="00AC5E1A">
        <w:rPr>
          <w:rStyle w:val="A20"/>
          <w:rFonts w:ascii="Times New Roman" w:hAnsi="Times New Roman" w:cs="Times New Roman"/>
          <w:color w:val="auto"/>
          <w:sz w:val="24"/>
          <w:szCs w:val="24"/>
        </w:rPr>
        <w:t>transgenik</w:t>
      </w:r>
      <w:proofErr w:type="spellEnd"/>
      <w:r w:rsidR="00320D9B" w:rsidRPr="00AC5E1A">
        <w:rPr>
          <w:rStyle w:val="A20"/>
          <w:rFonts w:ascii="Times New Roman" w:hAnsi="Times New Roman" w:cs="Times New Roman"/>
          <w:color w:val="auto"/>
          <w:sz w:val="24"/>
          <w:szCs w:val="24"/>
        </w:rPr>
        <w:t xml:space="preserve"> çalışmalar </w:t>
      </w:r>
      <w:r w:rsidRPr="00AC5E1A">
        <w:rPr>
          <w:rStyle w:val="A20"/>
          <w:rFonts w:ascii="Times New Roman" w:hAnsi="Times New Roman" w:cs="Times New Roman"/>
          <w:color w:val="auto"/>
          <w:sz w:val="24"/>
          <w:szCs w:val="24"/>
        </w:rPr>
        <w:t xml:space="preserve">yapılmaktadır. Çiftlik hayvanlarının üretiminde </w:t>
      </w:r>
      <w:proofErr w:type="spellStart"/>
      <w:r w:rsidRPr="00AC5E1A">
        <w:rPr>
          <w:rStyle w:val="A20"/>
          <w:rFonts w:ascii="Times New Roman" w:hAnsi="Times New Roman" w:cs="Times New Roman"/>
          <w:color w:val="auto"/>
          <w:sz w:val="24"/>
          <w:szCs w:val="24"/>
        </w:rPr>
        <w:t>transgenik</w:t>
      </w:r>
      <w:proofErr w:type="spellEnd"/>
      <w:r w:rsidRPr="00AC5E1A">
        <w:rPr>
          <w:rStyle w:val="A20"/>
          <w:rFonts w:ascii="Times New Roman" w:hAnsi="Times New Roman" w:cs="Times New Roman"/>
          <w:color w:val="auto"/>
          <w:sz w:val="24"/>
          <w:szCs w:val="24"/>
        </w:rPr>
        <w:t xml:space="preserve"> uygulamalar büyümenin arttırılması, </w:t>
      </w:r>
      <w:r w:rsidR="00320D9B" w:rsidRPr="00AC5E1A">
        <w:rPr>
          <w:rStyle w:val="A20"/>
          <w:rFonts w:ascii="Times New Roman" w:hAnsi="Times New Roman" w:cs="Times New Roman"/>
          <w:color w:val="auto"/>
          <w:sz w:val="24"/>
          <w:szCs w:val="24"/>
        </w:rPr>
        <w:t xml:space="preserve">yem tüketimin azaltılması ve </w:t>
      </w:r>
      <w:r w:rsidRPr="00AC5E1A">
        <w:rPr>
          <w:rStyle w:val="A20"/>
          <w:rFonts w:ascii="Times New Roman" w:hAnsi="Times New Roman" w:cs="Times New Roman"/>
          <w:color w:val="auto"/>
          <w:sz w:val="24"/>
          <w:szCs w:val="24"/>
        </w:rPr>
        <w:t>hastalıklara direncin a</w:t>
      </w:r>
      <w:r w:rsidR="00A23621">
        <w:rPr>
          <w:rStyle w:val="A20"/>
          <w:rFonts w:ascii="Times New Roman" w:hAnsi="Times New Roman" w:cs="Times New Roman"/>
          <w:color w:val="auto"/>
          <w:sz w:val="24"/>
          <w:szCs w:val="24"/>
        </w:rPr>
        <w:t>rttırılması yönünde ol</w:t>
      </w:r>
      <w:r w:rsidR="00A23621">
        <w:rPr>
          <w:rStyle w:val="A20"/>
          <w:rFonts w:ascii="Times New Roman" w:hAnsi="Times New Roman" w:cs="Times New Roman"/>
          <w:color w:val="auto"/>
          <w:sz w:val="24"/>
          <w:szCs w:val="24"/>
        </w:rPr>
        <w:softHyphen/>
        <w:t>maktadır (</w:t>
      </w:r>
      <w:proofErr w:type="spellStart"/>
      <w:r w:rsidR="00A23621">
        <w:rPr>
          <w:rStyle w:val="A20"/>
          <w:rFonts w:ascii="Times New Roman" w:hAnsi="Times New Roman" w:cs="Times New Roman"/>
          <w:color w:val="auto"/>
          <w:sz w:val="24"/>
          <w:szCs w:val="24"/>
        </w:rPr>
        <w:t>Filazi</w:t>
      </w:r>
      <w:proofErr w:type="spellEnd"/>
      <w:r w:rsidR="00A23621">
        <w:rPr>
          <w:rStyle w:val="A20"/>
          <w:rFonts w:ascii="Times New Roman" w:hAnsi="Times New Roman" w:cs="Times New Roman"/>
          <w:color w:val="auto"/>
          <w:sz w:val="24"/>
          <w:szCs w:val="24"/>
        </w:rPr>
        <w:t xml:space="preserve"> &amp; İnce, 2006</w:t>
      </w:r>
      <w:r w:rsidR="00E4442E" w:rsidRPr="00AC5E1A">
        <w:rPr>
          <w:rStyle w:val="A20"/>
          <w:rFonts w:ascii="Times New Roman" w:hAnsi="Times New Roman" w:cs="Times New Roman"/>
          <w:color w:val="auto"/>
          <w:sz w:val="24"/>
          <w:szCs w:val="24"/>
        </w:rPr>
        <w:t>)</w:t>
      </w:r>
      <w:r w:rsidRPr="00AC5E1A">
        <w:rPr>
          <w:rFonts w:ascii="Times New Roman" w:hAnsi="Times New Roman" w:cs="Times New Roman"/>
        </w:rPr>
        <w:tab/>
      </w:r>
      <w:r w:rsidR="00EE7052">
        <w:rPr>
          <w:rFonts w:ascii="Times New Roman" w:hAnsi="Times New Roman" w:cs="Times New Roman"/>
        </w:rPr>
        <w:t>.</w:t>
      </w:r>
    </w:p>
    <w:p w:rsidR="005E69F5" w:rsidRDefault="005E69F5" w:rsidP="00D574EA">
      <w:pPr>
        <w:pStyle w:val="Pa3"/>
        <w:spacing w:after="240" w:line="360" w:lineRule="auto"/>
        <w:ind w:firstLine="709"/>
        <w:jc w:val="both"/>
        <w:rPr>
          <w:rStyle w:val="A20"/>
          <w:rFonts w:ascii="Times New Roman" w:hAnsi="Times New Roman" w:cs="Times New Roman"/>
          <w:b/>
          <w:bCs/>
          <w:color w:val="auto"/>
          <w:sz w:val="24"/>
          <w:szCs w:val="24"/>
        </w:rPr>
      </w:pPr>
    </w:p>
    <w:p w:rsidR="005E69F5" w:rsidRDefault="005E69F5" w:rsidP="00D574EA">
      <w:pPr>
        <w:pStyle w:val="Pa3"/>
        <w:spacing w:after="240" w:line="360" w:lineRule="auto"/>
        <w:ind w:firstLine="709"/>
        <w:jc w:val="both"/>
        <w:rPr>
          <w:rStyle w:val="A20"/>
          <w:rFonts w:ascii="Times New Roman" w:hAnsi="Times New Roman" w:cs="Times New Roman"/>
          <w:b/>
          <w:bCs/>
          <w:color w:val="auto"/>
          <w:sz w:val="24"/>
          <w:szCs w:val="24"/>
        </w:rPr>
      </w:pPr>
    </w:p>
    <w:p w:rsidR="00E4442E" w:rsidRPr="00AC5E1A" w:rsidRDefault="00E4442E" w:rsidP="00D574EA">
      <w:pPr>
        <w:pStyle w:val="Pa3"/>
        <w:spacing w:after="240" w:line="360" w:lineRule="auto"/>
        <w:ind w:firstLine="709"/>
        <w:jc w:val="both"/>
        <w:rPr>
          <w:rFonts w:ascii="Times New Roman" w:hAnsi="Times New Roman" w:cs="Times New Roman"/>
        </w:rPr>
      </w:pPr>
      <w:r w:rsidRPr="00AC5E1A">
        <w:rPr>
          <w:rStyle w:val="A20"/>
          <w:rFonts w:ascii="Times New Roman" w:hAnsi="Times New Roman" w:cs="Times New Roman"/>
          <w:b/>
          <w:bCs/>
          <w:color w:val="auto"/>
          <w:sz w:val="24"/>
          <w:szCs w:val="24"/>
        </w:rPr>
        <w:t>Genetik Modifikasyonun Avantaj ve Dezavantajları</w:t>
      </w:r>
    </w:p>
    <w:p w:rsidR="00E4442E" w:rsidRPr="00AC5E1A" w:rsidRDefault="00E4442E" w:rsidP="00AC5E1A">
      <w:pPr>
        <w:pStyle w:val="Pa3"/>
        <w:spacing w:line="360" w:lineRule="auto"/>
        <w:ind w:firstLine="709"/>
        <w:jc w:val="both"/>
        <w:rPr>
          <w:rFonts w:ascii="Times New Roman" w:hAnsi="Times New Roman" w:cs="Times New Roman"/>
        </w:rPr>
      </w:pPr>
      <w:r w:rsidRPr="00AC5E1A">
        <w:rPr>
          <w:rStyle w:val="A20"/>
          <w:rFonts w:ascii="Times New Roman" w:hAnsi="Times New Roman" w:cs="Times New Roman"/>
          <w:color w:val="auto"/>
          <w:sz w:val="24"/>
          <w:szCs w:val="24"/>
        </w:rPr>
        <w:t xml:space="preserve">Modern </w:t>
      </w:r>
      <w:proofErr w:type="spellStart"/>
      <w:r w:rsidRPr="00AC5E1A">
        <w:rPr>
          <w:rStyle w:val="A20"/>
          <w:rFonts w:ascii="Times New Roman" w:hAnsi="Times New Roman" w:cs="Times New Roman"/>
          <w:color w:val="auto"/>
          <w:sz w:val="24"/>
          <w:szCs w:val="24"/>
        </w:rPr>
        <w:t>biyoteknolojik</w:t>
      </w:r>
      <w:proofErr w:type="spellEnd"/>
      <w:r w:rsidRPr="00AC5E1A">
        <w:rPr>
          <w:rStyle w:val="A20"/>
          <w:rFonts w:ascii="Times New Roman" w:hAnsi="Times New Roman" w:cs="Times New Roman"/>
          <w:color w:val="auto"/>
          <w:sz w:val="24"/>
          <w:szCs w:val="24"/>
        </w:rPr>
        <w:t xml:space="preserve"> yöntemlerle elde edilen </w:t>
      </w:r>
      <w:proofErr w:type="spellStart"/>
      <w:r w:rsidRPr="00AC5E1A">
        <w:rPr>
          <w:rStyle w:val="A20"/>
          <w:rFonts w:ascii="Times New Roman" w:hAnsi="Times New Roman" w:cs="Times New Roman"/>
          <w:color w:val="auto"/>
          <w:sz w:val="24"/>
          <w:szCs w:val="24"/>
        </w:rPr>
        <w:t>transgenik</w:t>
      </w:r>
      <w:proofErr w:type="spellEnd"/>
      <w:r w:rsidRPr="00AC5E1A">
        <w:rPr>
          <w:rStyle w:val="A20"/>
          <w:rFonts w:ascii="Times New Roman" w:hAnsi="Times New Roman" w:cs="Times New Roman"/>
          <w:color w:val="auto"/>
          <w:sz w:val="24"/>
          <w:szCs w:val="24"/>
        </w:rPr>
        <w:t xml:space="preserve"> ü</w:t>
      </w:r>
      <w:r w:rsidR="00320D9B" w:rsidRPr="00AC5E1A">
        <w:rPr>
          <w:rStyle w:val="A20"/>
          <w:rFonts w:ascii="Times New Roman" w:hAnsi="Times New Roman" w:cs="Times New Roman"/>
          <w:color w:val="auto"/>
          <w:sz w:val="24"/>
          <w:szCs w:val="24"/>
        </w:rPr>
        <w:t>rü</w:t>
      </w:r>
      <w:r w:rsidR="00D574EA">
        <w:rPr>
          <w:rStyle w:val="A20"/>
          <w:rFonts w:ascii="Times New Roman" w:hAnsi="Times New Roman" w:cs="Times New Roman"/>
          <w:color w:val="auto"/>
          <w:sz w:val="24"/>
          <w:szCs w:val="24"/>
        </w:rPr>
        <w:t>nler, eski me</w:t>
      </w:r>
      <w:r w:rsidR="00320D9B" w:rsidRPr="00AC5E1A">
        <w:rPr>
          <w:rStyle w:val="A20"/>
          <w:rFonts w:ascii="Times New Roman" w:hAnsi="Times New Roman" w:cs="Times New Roman"/>
          <w:color w:val="auto"/>
          <w:sz w:val="24"/>
          <w:szCs w:val="24"/>
        </w:rPr>
        <w:t>totlar</w:t>
      </w:r>
      <w:r w:rsidR="006D0F2B">
        <w:rPr>
          <w:rStyle w:val="A20"/>
          <w:rFonts w:ascii="Times New Roman" w:hAnsi="Times New Roman" w:cs="Times New Roman"/>
          <w:color w:val="auto"/>
          <w:sz w:val="24"/>
          <w:szCs w:val="24"/>
        </w:rPr>
        <w:t>la gerçekleştirilemeyen</w:t>
      </w:r>
      <w:r w:rsidRPr="00AC5E1A">
        <w:rPr>
          <w:rStyle w:val="A20"/>
          <w:rFonts w:ascii="Times New Roman" w:hAnsi="Times New Roman" w:cs="Times New Roman"/>
          <w:color w:val="auto"/>
          <w:sz w:val="24"/>
          <w:szCs w:val="24"/>
        </w:rPr>
        <w:t xml:space="preserve"> </w:t>
      </w:r>
      <w:r w:rsidR="006D0F2B">
        <w:rPr>
          <w:rStyle w:val="A20"/>
          <w:rFonts w:ascii="Times New Roman" w:hAnsi="Times New Roman" w:cs="Times New Roman"/>
          <w:color w:val="auto"/>
          <w:sz w:val="24"/>
          <w:szCs w:val="24"/>
        </w:rPr>
        <w:t xml:space="preserve">daha </w:t>
      </w:r>
      <w:r w:rsidRPr="00AC5E1A">
        <w:rPr>
          <w:rStyle w:val="A20"/>
          <w:rFonts w:ascii="Times New Roman" w:hAnsi="Times New Roman" w:cs="Times New Roman"/>
          <w:color w:val="auto"/>
          <w:sz w:val="24"/>
          <w:szCs w:val="24"/>
        </w:rPr>
        <w:t>ekonom</w:t>
      </w:r>
      <w:r w:rsidR="00320D9B" w:rsidRPr="00AC5E1A">
        <w:rPr>
          <w:rStyle w:val="A20"/>
          <w:rFonts w:ascii="Times New Roman" w:hAnsi="Times New Roman" w:cs="Times New Roman"/>
          <w:color w:val="auto"/>
          <w:sz w:val="24"/>
          <w:szCs w:val="24"/>
        </w:rPr>
        <w:t xml:space="preserve">ik </w:t>
      </w:r>
      <w:r w:rsidR="006D0F2B">
        <w:rPr>
          <w:rStyle w:val="A20"/>
          <w:rFonts w:ascii="Times New Roman" w:hAnsi="Times New Roman" w:cs="Times New Roman"/>
          <w:color w:val="auto"/>
          <w:sz w:val="24"/>
          <w:szCs w:val="24"/>
        </w:rPr>
        <w:t xml:space="preserve">çözümler sunmaktadır. Bu çözümlerin birtakım avantajları olmasının yanı sıra bazı dezavantajları da vardır. Buna göre modern </w:t>
      </w:r>
      <w:proofErr w:type="spellStart"/>
      <w:r w:rsidR="006D0F2B">
        <w:rPr>
          <w:rStyle w:val="A20"/>
          <w:rFonts w:ascii="Times New Roman" w:hAnsi="Times New Roman" w:cs="Times New Roman"/>
          <w:color w:val="auto"/>
          <w:sz w:val="24"/>
          <w:szCs w:val="24"/>
        </w:rPr>
        <w:t>biyoteknolojik</w:t>
      </w:r>
      <w:proofErr w:type="spellEnd"/>
      <w:r w:rsidR="006D0F2B">
        <w:rPr>
          <w:rStyle w:val="A20"/>
          <w:rFonts w:ascii="Times New Roman" w:hAnsi="Times New Roman" w:cs="Times New Roman"/>
          <w:color w:val="auto"/>
          <w:sz w:val="24"/>
          <w:szCs w:val="24"/>
        </w:rPr>
        <w:t xml:space="preserve"> yöntemlerle elde edilen </w:t>
      </w:r>
      <w:proofErr w:type="spellStart"/>
      <w:r w:rsidR="006D0F2B">
        <w:rPr>
          <w:rStyle w:val="A20"/>
          <w:rFonts w:ascii="Times New Roman" w:hAnsi="Times New Roman" w:cs="Times New Roman"/>
          <w:color w:val="auto"/>
          <w:sz w:val="24"/>
          <w:szCs w:val="24"/>
        </w:rPr>
        <w:t>GDO'lu</w:t>
      </w:r>
      <w:proofErr w:type="spellEnd"/>
      <w:r w:rsidR="006D0F2B">
        <w:rPr>
          <w:rStyle w:val="A20"/>
          <w:rFonts w:ascii="Times New Roman" w:hAnsi="Times New Roman" w:cs="Times New Roman"/>
          <w:color w:val="auto"/>
          <w:sz w:val="24"/>
          <w:szCs w:val="24"/>
        </w:rPr>
        <w:t xml:space="preserve"> ürünlerin avantajları şunlardır:</w:t>
      </w:r>
    </w:p>
    <w:p w:rsidR="00E4442E" w:rsidRPr="00AC5E1A" w:rsidRDefault="00E4442E" w:rsidP="006D0F2B">
      <w:pPr>
        <w:pStyle w:val="Pa3"/>
        <w:numPr>
          <w:ilvl w:val="1"/>
          <w:numId w:val="11"/>
        </w:numPr>
        <w:spacing w:line="360" w:lineRule="auto"/>
        <w:ind w:left="1134"/>
        <w:jc w:val="both"/>
        <w:rPr>
          <w:rFonts w:ascii="Times New Roman" w:hAnsi="Times New Roman" w:cs="Times New Roman"/>
        </w:rPr>
      </w:pPr>
      <w:r w:rsidRPr="00AC5E1A">
        <w:rPr>
          <w:rStyle w:val="A20"/>
          <w:rFonts w:ascii="Times New Roman" w:hAnsi="Times New Roman" w:cs="Times New Roman"/>
          <w:color w:val="auto"/>
          <w:sz w:val="24"/>
          <w:szCs w:val="24"/>
        </w:rPr>
        <w:t xml:space="preserve">Hastalıklara ve zararlılara dayanıklılık sağlayan genlerin aktarılması ile hem kullanılan ilaç miktarlarında azalma meydana gelmekte hem de verimde bir artış sağlanmaktadır. </w:t>
      </w:r>
    </w:p>
    <w:p w:rsidR="00E4442E" w:rsidRPr="00AC5E1A" w:rsidRDefault="00E4442E" w:rsidP="006D0F2B">
      <w:pPr>
        <w:pStyle w:val="Pa3"/>
        <w:numPr>
          <w:ilvl w:val="1"/>
          <w:numId w:val="11"/>
        </w:numPr>
        <w:spacing w:line="360" w:lineRule="auto"/>
        <w:ind w:left="1134"/>
        <w:jc w:val="both"/>
        <w:rPr>
          <w:rFonts w:ascii="Times New Roman" w:hAnsi="Times New Roman" w:cs="Times New Roman"/>
        </w:rPr>
      </w:pPr>
      <w:r w:rsidRPr="00AC5E1A">
        <w:rPr>
          <w:rStyle w:val="A20"/>
          <w:rFonts w:ascii="Times New Roman" w:hAnsi="Times New Roman" w:cs="Times New Roman"/>
          <w:color w:val="auto"/>
          <w:sz w:val="24"/>
          <w:szCs w:val="24"/>
        </w:rPr>
        <w:t>Raf ömrünün uzatılması ve aromanın arttırılması paza</w:t>
      </w:r>
      <w:r w:rsidR="006D0F2B">
        <w:rPr>
          <w:rStyle w:val="A20"/>
          <w:rFonts w:ascii="Times New Roman" w:hAnsi="Times New Roman" w:cs="Times New Roman"/>
          <w:color w:val="auto"/>
          <w:sz w:val="24"/>
          <w:szCs w:val="24"/>
        </w:rPr>
        <w:t>rlamada kolaylık sağlamaktadır.</w:t>
      </w:r>
    </w:p>
    <w:p w:rsidR="00E4442E" w:rsidRPr="00AC5E1A" w:rsidRDefault="00E4442E" w:rsidP="006D0F2B">
      <w:pPr>
        <w:pStyle w:val="Pa3"/>
        <w:numPr>
          <w:ilvl w:val="1"/>
          <w:numId w:val="11"/>
        </w:numPr>
        <w:spacing w:line="360" w:lineRule="auto"/>
        <w:ind w:left="1134"/>
        <w:jc w:val="both"/>
        <w:rPr>
          <w:rFonts w:ascii="Times New Roman" w:hAnsi="Times New Roman" w:cs="Times New Roman"/>
        </w:rPr>
      </w:pPr>
      <w:proofErr w:type="spellStart"/>
      <w:r w:rsidRPr="00AC5E1A">
        <w:rPr>
          <w:rStyle w:val="A20"/>
          <w:rFonts w:ascii="Times New Roman" w:hAnsi="Times New Roman" w:cs="Times New Roman"/>
          <w:color w:val="auto"/>
          <w:sz w:val="24"/>
          <w:szCs w:val="24"/>
        </w:rPr>
        <w:t>Herbisidlere</w:t>
      </w:r>
      <w:proofErr w:type="spellEnd"/>
      <w:r w:rsidRPr="00AC5E1A">
        <w:rPr>
          <w:rStyle w:val="A20"/>
          <w:rFonts w:ascii="Times New Roman" w:hAnsi="Times New Roman" w:cs="Times New Roman"/>
          <w:color w:val="auto"/>
          <w:sz w:val="24"/>
          <w:szCs w:val="24"/>
        </w:rPr>
        <w:t xml:space="preserve"> dayanıklılık genlerinin akta</w:t>
      </w:r>
      <w:r w:rsidRPr="00AC5E1A">
        <w:rPr>
          <w:rStyle w:val="A20"/>
          <w:rFonts w:ascii="Times New Roman" w:hAnsi="Times New Roman" w:cs="Times New Roman"/>
          <w:color w:val="auto"/>
          <w:sz w:val="24"/>
          <w:szCs w:val="24"/>
        </w:rPr>
        <w:softHyphen/>
        <w:t>rılması ile ilaçlama sayısı azaltılmakta, ilaç uygu</w:t>
      </w:r>
      <w:r w:rsidRPr="00AC5E1A">
        <w:rPr>
          <w:rStyle w:val="A20"/>
          <w:rFonts w:ascii="Times New Roman" w:hAnsi="Times New Roman" w:cs="Times New Roman"/>
          <w:color w:val="auto"/>
          <w:sz w:val="24"/>
          <w:szCs w:val="24"/>
        </w:rPr>
        <w:softHyphen/>
        <w:t>lamas</w:t>
      </w:r>
      <w:r w:rsidR="006A13C7">
        <w:rPr>
          <w:rStyle w:val="A20"/>
          <w:rFonts w:ascii="Times New Roman" w:hAnsi="Times New Roman" w:cs="Times New Roman"/>
          <w:color w:val="auto"/>
          <w:sz w:val="24"/>
          <w:szCs w:val="24"/>
        </w:rPr>
        <w:t>ı ile tüm yabancı otlar ölürken,</w:t>
      </w:r>
      <w:r w:rsidRPr="00AC5E1A">
        <w:rPr>
          <w:rStyle w:val="A20"/>
          <w:rFonts w:ascii="Times New Roman" w:hAnsi="Times New Roman" w:cs="Times New Roman"/>
          <w:color w:val="auto"/>
          <w:sz w:val="24"/>
          <w:szCs w:val="24"/>
        </w:rPr>
        <w:t xml:space="preserve"> bitki canlı</w:t>
      </w:r>
      <w:r w:rsidR="006A13C7">
        <w:rPr>
          <w:rStyle w:val="A20"/>
          <w:rFonts w:ascii="Times New Roman" w:hAnsi="Times New Roman" w:cs="Times New Roman"/>
          <w:color w:val="auto"/>
          <w:sz w:val="24"/>
          <w:szCs w:val="24"/>
        </w:rPr>
        <w:t xml:space="preserve"> kalmakta ve masraflar düşerken,</w:t>
      </w:r>
      <w:r w:rsidRPr="00AC5E1A">
        <w:rPr>
          <w:rStyle w:val="A20"/>
          <w:rFonts w:ascii="Times New Roman" w:hAnsi="Times New Roman" w:cs="Times New Roman"/>
          <w:color w:val="auto"/>
          <w:sz w:val="24"/>
          <w:szCs w:val="24"/>
        </w:rPr>
        <w:t xml:space="preserve"> verimde de be</w:t>
      </w:r>
      <w:r w:rsidRPr="00AC5E1A">
        <w:rPr>
          <w:rStyle w:val="A20"/>
          <w:rFonts w:ascii="Times New Roman" w:hAnsi="Times New Roman" w:cs="Times New Roman"/>
          <w:color w:val="auto"/>
          <w:sz w:val="24"/>
          <w:szCs w:val="24"/>
        </w:rPr>
        <w:softHyphen/>
        <w:t xml:space="preserve">lirli bir artış sağlanmaktadır. </w:t>
      </w:r>
    </w:p>
    <w:p w:rsidR="00E4442E" w:rsidRPr="00AC5E1A" w:rsidRDefault="00E4442E" w:rsidP="006D0F2B">
      <w:pPr>
        <w:pStyle w:val="Pa3"/>
        <w:numPr>
          <w:ilvl w:val="1"/>
          <w:numId w:val="11"/>
        </w:numPr>
        <w:spacing w:line="360" w:lineRule="auto"/>
        <w:ind w:left="1134"/>
        <w:jc w:val="both"/>
        <w:rPr>
          <w:rFonts w:ascii="Times New Roman" w:hAnsi="Times New Roman" w:cs="Times New Roman"/>
        </w:rPr>
      </w:pPr>
      <w:r w:rsidRPr="00AC5E1A">
        <w:rPr>
          <w:rStyle w:val="A20"/>
          <w:rFonts w:ascii="Times New Roman" w:hAnsi="Times New Roman" w:cs="Times New Roman"/>
          <w:color w:val="auto"/>
          <w:sz w:val="24"/>
          <w:szCs w:val="24"/>
        </w:rPr>
        <w:lastRenderedPageBreak/>
        <w:t xml:space="preserve">Besin değeri yüksek ve kaliteli gıdalar üretilmektedir. </w:t>
      </w:r>
    </w:p>
    <w:p w:rsidR="00E4442E" w:rsidRPr="00AC5E1A" w:rsidRDefault="00E4442E" w:rsidP="006D0F2B">
      <w:pPr>
        <w:pStyle w:val="Pa3"/>
        <w:numPr>
          <w:ilvl w:val="1"/>
          <w:numId w:val="11"/>
        </w:numPr>
        <w:spacing w:line="360" w:lineRule="auto"/>
        <w:ind w:left="1134"/>
        <w:jc w:val="both"/>
        <w:rPr>
          <w:rFonts w:ascii="Times New Roman" w:hAnsi="Times New Roman" w:cs="Times New Roman"/>
        </w:rPr>
      </w:pPr>
      <w:r w:rsidRPr="00AC5E1A">
        <w:rPr>
          <w:rStyle w:val="A20"/>
          <w:rFonts w:ascii="Times New Roman" w:hAnsi="Times New Roman" w:cs="Times New Roman"/>
          <w:color w:val="auto"/>
          <w:sz w:val="24"/>
          <w:szCs w:val="24"/>
        </w:rPr>
        <w:t xml:space="preserve">Sanayide farklı amaçlı kullanıma yönelik ürünler üretilebilmektedir. </w:t>
      </w:r>
    </w:p>
    <w:p w:rsidR="00E4442E" w:rsidRPr="006D0F2B" w:rsidRDefault="00E4442E" w:rsidP="006D0F2B">
      <w:pPr>
        <w:pStyle w:val="Default"/>
        <w:numPr>
          <w:ilvl w:val="1"/>
          <w:numId w:val="11"/>
        </w:numPr>
        <w:spacing w:after="240" w:line="360" w:lineRule="auto"/>
        <w:ind w:left="1134"/>
        <w:jc w:val="both"/>
        <w:rPr>
          <w:rFonts w:ascii="Times New Roman" w:hAnsi="Times New Roman" w:cs="Times New Roman"/>
          <w:color w:val="auto"/>
        </w:rPr>
      </w:pPr>
      <w:r w:rsidRPr="00AC5E1A">
        <w:rPr>
          <w:rStyle w:val="A20"/>
          <w:rFonts w:ascii="Times New Roman" w:hAnsi="Times New Roman" w:cs="Times New Roman"/>
          <w:color w:val="auto"/>
          <w:sz w:val="24"/>
          <w:szCs w:val="24"/>
        </w:rPr>
        <w:t xml:space="preserve">Bu ürünler ayrıca toprak, su ve enerjinin planlı kullanımına katkıları, </w:t>
      </w:r>
      <w:proofErr w:type="spellStart"/>
      <w:r w:rsidRPr="00AC5E1A">
        <w:rPr>
          <w:rStyle w:val="A20"/>
          <w:rFonts w:ascii="Times New Roman" w:hAnsi="Times New Roman" w:cs="Times New Roman"/>
          <w:color w:val="auto"/>
          <w:sz w:val="24"/>
          <w:szCs w:val="24"/>
        </w:rPr>
        <w:t>transgenik</w:t>
      </w:r>
      <w:proofErr w:type="spellEnd"/>
      <w:r w:rsidRPr="00AC5E1A">
        <w:rPr>
          <w:rStyle w:val="A20"/>
          <w:rFonts w:ascii="Times New Roman" w:hAnsi="Times New Roman" w:cs="Times New Roman"/>
          <w:color w:val="auto"/>
          <w:sz w:val="24"/>
          <w:szCs w:val="24"/>
        </w:rPr>
        <w:t xml:space="preserve"> </w:t>
      </w:r>
      <w:proofErr w:type="spellStart"/>
      <w:r w:rsidRPr="00AC5E1A">
        <w:rPr>
          <w:rStyle w:val="A20"/>
          <w:rFonts w:ascii="Times New Roman" w:hAnsi="Times New Roman" w:cs="Times New Roman"/>
          <w:color w:val="auto"/>
          <w:sz w:val="24"/>
          <w:szCs w:val="24"/>
        </w:rPr>
        <w:t>biyoher</w:t>
      </w:r>
      <w:r w:rsidRPr="00AC5E1A">
        <w:rPr>
          <w:rStyle w:val="A20"/>
          <w:rFonts w:ascii="Times New Roman" w:hAnsi="Times New Roman" w:cs="Times New Roman"/>
          <w:color w:val="auto"/>
          <w:sz w:val="24"/>
          <w:szCs w:val="24"/>
        </w:rPr>
        <w:softHyphen/>
        <w:t>bisid</w:t>
      </w:r>
      <w:proofErr w:type="spellEnd"/>
      <w:r w:rsidRPr="00AC5E1A">
        <w:rPr>
          <w:rStyle w:val="A20"/>
          <w:rFonts w:ascii="Times New Roman" w:hAnsi="Times New Roman" w:cs="Times New Roman"/>
          <w:color w:val="auto"/>
          <w:sz w:val="24"/>
          <w:szCs w:val="24"/>
        </w:rPr>
        <w:t xml:space="preserve"> ve </w:t>
      </w:r>
      <w:proofErr w:type="spellStart"/>
      <w:r w:rsidRPr="00AC5E1A">
        <w:rPr>
          <w:rStyle w:val="A20"/>
          <w:rFonts w:ascii="Times New Roman" w:hAnsi="Times New Roman" w:cs="Times New Roman"/>
          <w:color w:val="auto"/>
          <w:sz w:val="24"/>
          <w:szCs w:val="24"/>
        </w:rPr>
        <w:t>biyoinsektisid</w:t>
      </w:r>
      <w:proofErr w:type="spellEnd"/>
      <w:r w:rsidRPr="00AC5E1A">
        <w:rPr>
          <w:rStyle w:val="A20"/>
          <w:rFonts w:ascii="Times New Roman" w:hAnsi="Times New Roman" w:cs="Times New Roman"/>
          <w:color w:val="auto"/>
          <w:sz w:val="24"/>
          <w:szCs w:val="24"/>
        </w:rPr>
        <w:t xml:space="preserve"> özellikleri ve kontrollü do</w:t>
      </w:r>
      <w:r w:rsidRPr="00AC5E1A">
        <w:rPr>
          <w:rStyle w:val="A20"/>
          <w:rFonts w:ascii="Times New Roman" w:hAnsi="Times New Roman" w:cs="Times New Roman"/>
          <w:color w:val="auto"/>
          <w:sz w:val="24"/>
          <w:szCs w:val="24"/>
        </w:rPr>
        <w:softHyphen/>
        <w:t>ğal atıklarıyla çevre dostu olma vaadini de kulla</w:t>
      </w:r>
      <w:r w:rsidRPr="00AC5E1A">
        <w:rPr>
          <w:rStyle w:val="A20"/>
          <w:rFonts w:ascii="Times New Roman" w:hAnsi="Times New Roman" w:cs="Times New Roman"/>
          <w:color w:val="auto"/>
          <w:sz w:val="24"/>
          <w:szCs w:val="24"/>
        </w:rPr>
        <w:softHyphen/>
        <w:t xml:space="preserve">nıcılarına sunmaktadırlar </w:t>
      </w:r>
      <w:r w:rsidR="00305F86">
        <w:rPr>
          <w:rStyle w:val="A20"/>
          <w:rFonts w:ascii="Times New Roman" w:hAnsi="Times New Roman" w:cs="Times New Roman"/>
          <w:color w:val="auto"/>
          <w:sz w:val="24"/>
          <w:szCs w:val="24"/>
        </w:rPr>
        <w:t>(</w:t>
      </w:r>
      <w:proofErr w:type="spellStart"/>
      <w:r w:rsidR="00305F86">
        <w:rPr>
          <w:rStyle w:val="A20"/>
          <w:rFonts w:ascii="Times New Roman" w:hAnsi="Times New Roman" w:cs="Times New Roman"/>
          <w:color w:val="auto"/>
          <w:sz w:val="24"/>
          <w:szCs w:val="24"/>
        </w:rPr>
        <w:t>Filazi</w:t>
      </w:r>
      <w:proofErr w:type="spellEnd"/>
      <w:r w:rsidR="00305F86">
        <w:rPr>
          <w:rStyle w:val="A20"/>
          <w:rFonts w:ascii="Times New Roman" w:hAnsi="Times New Roman" w:cs="Times New Roman"/>
          <w:color w:val="auto"/>
          <w:sz w:val="24"/>
          <w:szCs w:val="24"/>
        </w:rPr>
        <w:t xml:space="preserve"> &amp; İnce, 2006</w:t>
      </w:r>
      <w:r w:rsidRPr="00AC5E1A">
        <w:rPr>
          <w:rStyle w:val="A20"/>
          <w:rFonts w:ascii="Times New Roman" w:hAnsi="Times New Roman" w:cs="Times New Roman"/>
          <w:color w:val="auto"/>
          <w:sz w:val="24"/>
          <w:szCs w:val="24"/>
        </w:rPr>
        <w:t>)</w:t>
      </w:r>
      <w:r w:rsidR="00305F86">
        <w:rPr>
          <w:rStyle w:val="A20"/>
          <w:rFonts w:ascii="Times New Roman" w:hAnsi="Times New Roman" w:cs="Times New Roman"/>
          <w:color w:val="auto"/>
          <w:sz w:val="24"/>
          <w:szCs w:val="24"/>
        </w:rPr>
        <w:t>.</w:t>
      </w:r>
    </w:p>
    <w:p w:rsidR="00E4442E" w:rsidRPr="006D0F2B" w:rsidRDefault="006D0F2B" w:rsidP="00AC5E1A">
      <w:pPr>
        <w:pStyle w:val="Pa3"/>
        <w:spacing w:line="360" w:lineRule="auto"/>
        <w:ind w:firstLine="709"/>
        <w:jc w:val="both"/>
        <w:rPr>
          <w:rFonts w:ascii="Times New Roman" w:hAnsi="Times New Roman" w:cs="Times New Roman"/>
        </w:rPr>
      </w:pPr>
      <w:r>
        <w:rPr>
          <w:rStyle w:val="A20"/>
          <w:rFonts w:ascii="Times New Roman" w:hAnsi="Times New Roman" w:cs="Times New Roman"/>
          <w:iCs/>
          <w:color w:val="auto"/>
          <w:sz w:val="24"/>
          <w:szCs w:val="24"/>
        </w:rPr>
        <w:t xml:space="preserve">Modern </w:t>
      </w:r>
      <w:proofErr w:type="spellStart"/>
      <w:r>
        <w:rPr>
          <w:rStyle w:val="A20"/>
          <w:rFonts w:ascii="Times New Roman" w:hAnsi="Times New Roman" w:cs="Times New Roman"/>
          <w:iCs/>
          <w:color w:val="auto"/>
          <w:sz w:val="24"/>
          <w:szCs w:val="24"/>
        </w:rPr>
        <w:t>biyoteknolojik</w:t>
      </w:r>
      <w:proofErr w:type="spellEnd"/>
      <w:r>
        <w:rPr>
          <w:rStyle w:val="A20"/>
          <w:rFonts w:ascii="Times New Roman" w:hAnsi="Times New Roman" w:cs="Times New Roman"/>
          <w:iCs/>
          <w:color w:val="auto"/>
          <w:sz w:val="24"/>
          <w:szCs w:val="24"/>
        </w:rPr>
        <w:t xml:space="preserve"> yöntemlerle elde edilen </w:t>
      </w:r>
      <w:proofErr w:type="spellStart"/>
      <w:r>
        <w:rPr>
          <w:rStyle w:val="A20"/>
          <w:rFonts w:ascii="Times New Roman" w:hAnsi="Times New Roman" w:cs="Times New Roman"/>
          <w:iCs/>
          <w:color w:val="auto"/>
          <w:sz w:val="24"/>
          <w:szCs w:val="24"/>
        </w:rPr>
        <w:t>GDO'lu</w:t>
      </w:r>
      <w:proofErr w:type="spellEnd"/>
      <w:r>
        <w:rPr>
          <w:rStyle w:val="A20"/>
          <w:rFonts w:ascii="Times New Roman" w:hAnsi="Times New Roman" w:cs="Times New Roman"/>
          <w:iCs/>
          <w:color w:val="auto"/>
          <w:sz w:val="24"/>
          <w:szCs w:val="24"/>
        </w:rPr>
        <w:t xml:space="preserve"> ürünlerin dezavantajları ise şunlardır:</w:t>
      </w:r>
    </w:p>
    <w:p w:rsidR="00E4442E" w:rsidRPr="00AC5E1A" w:rsidRDefault="00E4442E" w:rsidP="006D0F2B">
      <w:pPr>
        <w:pStyle w:val="Default"/>
        <w:numPr>
          <w:ilvl w:val="0"/>
          <w:numId w:val="12"/>
        </w:numPr>
        <w:spacing w:line="360" w:lineRule="auto"/>
        <w:ind w:left="851"/>
        <w:jc w:val="both"/>
        <w:rPr>
          <w:rStyle w:val="A20"/>
          <w:rFonts w:ascii="Times New Roman" w:hAnsi="Times New Roman" w:cs="Times New Roman"/>
          <w:color w:val="auto"/>
          <w:sz w:val="24"/>
          <w:szCs w:val="24"/>
        </w:rPr>
      </w:pPr>
      <w:proofErr w:type="spellStart"/>
      <w:r w:rsidRPr="00AC5E1A">
        <w:rPr>
          <w:rStyle w:val="A20"/>
          <w:rFonts w:ascii="Times New Roman" w:hAnsi="Times New Roman" w:cs="Times New Roman"/>
          <w:color w:val="auto"/>
          <w:sz w:val="24"/>
          <w:szCs w:val="24"/>
        </w:rPr>
        <w:t>Transgenik</w:t>
      </w:r>
      <w:proofErr w:type="spellEnd"/>
      <w:r w:rsidRPr="00AC5E1A">
        <w:rPr>
          <w:rStyle w:val="A20"/>
          <w:rFonts w:ascii="Times New Roman" w:hAnsi="Times New Roman" w:cs="Times New Roman"/>
          <w:color w:val="auto"/>
          <w:sz w:val="24"/>
          <w:szCs w:val="24"/>
        </w:rPr>
        <w:t xml:space="preserve"> ürünler tabiatta yetişen diğer ürünlerden farklı</w:t>
      </w:r>
      <w:r w:rsidR="007F7990" w:rsidRPr="00AC5E1A">
        <w:rPr>
          <w:rStyle w:val="A20"/>
          <w:rFonts w:ascii="Times New Roman" w:hAnsi="Times New Roman" w:cs="Times New Roman"/>
          <w:color w:val="auto"/>
          <w:sz w:val="24"/>
          <w:szCs w:val="24"/>
        </w:rPr>
        <w:t xml:space="preserve"> olarak </w:t>
      </w:r>
      <w:r w:rsidRPr="00AC5E1A">
        <w:rPr>
          <w:rStyle w:val="A20"/>
          <w:rFonts w:ascii="Times New Roman" w:hAnsi="Times New Roman" w:cs="Times New Roman"/>
          <w:color w:val="auto"/>
          <w:sz w:val="24"/>
          <w:szCs w:val="24"/>
        </w:rPr>
        <w:t>kendi türlerine ait olma</w:t>
      </w:r>
      <w:r w:rsidRPr="00AC5E1A">
        <w:rPr>
          <w:rStyle w:val="A20"/>
          <w:rFonts w:ascii="Times New Roman" w:hAnsi="Times New Roman" w:cs="Times New Roman"/>
          <w:color w:val="auto"/>
          <w:sz w:val="24"/>
          <w:szCs w:val="24"/>
        </w:rPr>
        <w:softHyphen/>
        <w:t>yan genleri taşıdıkları</w:t>
      </w:r>
      <w:r w:rsidR="007F7990" w:rsidRPr="00AC5E1A">
        <w:rPr>
          <w:rStyle w:val="A20"/>
          <w:rFonts w:ascii="Times New Roman" w:hAnsi="Times New Roman" w:cs="Times New Roman"/>
          <w:color w:val="auto"/>
          <w:sz w:val="24"/>
          <w:szCs w:val="24"/>
        </w:rPr>
        <w:t xml:space="preserve">ndan </w:t>
      </w:r>
      <w:r w:rsidRPr="00AC5E1A">
        <w:rPr>
          <w:rStyle w:val="A20"/>
          <w:rFonts w:ascii="Times New Roman" w:hAnsi="Times New Roman" w:cs="Times New Roman"/>
          <w:color w:val="auto"/>
          <w:sz w:val="24"/>
          <w:szCs w:val="24"/>
        </w:rPr>
        <w:t>beraberlerinde bazı önemli ç</w:t>
      </w:r>
      <w:r w:rsidR="007F7990" w:rsidRPr="00AC5E1A">
        <w:rPr>
          <w:rStyle w:val="A20"/>
          <w:rFonts w:ascii="Times New Roman" w:hAnsi="Times New Roman" w:cs="Times New Roman"/>
          <w:color w:val="auto"/>
          <w:sz w:val="24"/>
          <w:szCs w:val="24"/>
        </w:rPr>
        <w:t xml:space="preserve">ekinceleri de getirmektedirler. </w:t>
      </w:r>
      <w:proofErr w:type="spellStart"/>
      <w:r w:rsidRPr="00AC5E1A">
        <w:rPr>
          <w:rStyle w:val="A20"/>
          <w:rFonts w:ascii="Times New Roman" w:hAnsi="Times New Roman" w:cs="Times New Roman"/>
          <w:color w:val="auto"/>
          <w:sz w:val="24"/>
          <w:szCs w:val="24"/>
        </w:rPr>
        <w:t>Transge</w:t>
      </w:r>
      <w:r w:rsidRPr="00AC5E1A">
        <w:rPr>
          <w:rStyle w:val="A20"/>
          <w:rFonts w:ascii="Times New Roman" w:hAnsi="Times New Roman" w:cs="Times New Roman"/>
          <w:color w:val="auto"/>
          <w:sz w:val="24"/>
          <w:szCs w:val="24"/>
        </w:rPr>
        <w:softHyphen/>
        <w:t>nik</w:t>
      </w:r>
      <w:proofErr w:type="spellEnd"/>
      <w:r w:rsidRPr="00AC5E1A">
        <w:rPr>
          <w:rStyle w:val="A20"/>
          <w:rFonts w:ascii="Times New Roman" w:hAnsi="Times New Roman" w:cs="Times New Roman"/>
          <w:color w:val="auto"/>
          <w:sz w:val="24"/>
          <w:szCs w:val="24"/>
        </w:rPr>
        <w:t xml:space="preserve"> ürünlerin üzerinde risk oluş</w:t>
      </w:r>
      <w:r w:rsidR="007F7990" w:rsidRPr="00AC5E1A">
        <w:rPr>
          <w:rStyle w:val="A20"/>
          <w:rFonts w:ascii="Times New Roman" w:hAnsi="Times New Roman" w:cs="Times New Roman"/>
          <w:color w:val="auto"/>
          <w:sz w:val="24"/>
          <w:szCs w:val="24"/>
        </w:rPr>
        <w:t xml:space="preserve">turma ihtimali bulunan </w:t>
      </w:r>
      <w:r w:rsidRPr="00AC5E1A">
        <w:rPr>
          <w:rStyle w:val="A20"/>
          <w:rFonts w:ascii="Times New Roman" w:hAnsi="Times New Roman" w:cs="Times New Roman"/>
          <w:color w:val="auto"/>
          <w:sz w:val="24"/>
          <w:szCs w:val="24"/>
        </w:rPr>
        <w:t>başlıca alanlar şunlardır: insan ve hay</w:t>
      </w:r>
      <w:r w:rsidRPr="00AC5E1A">
        <w:rPr>
          <w:rStyle w:val="A20"/>
          <w:rFonts w:ascii="Times New Roman" w:hAnsi="Times New Roman" w:cs="Times New Roman"/>
          <w:color w:val="auto"/>
          <w:sz w:val="24"/>
          <w:szCs w:val="24"/>
        </w:rPr>
        <w:softHyphen/>
        <w:t>van sağlığı</w:t>
      </w:r>
      <w:r w:rsidR="007F7990" w:rsidRPr="00AC5E1A">
        <w:rPr>
          <w:rStyle w:val="A20"/>
          <w:rFonts w:ascii="Times New Roman" w:hAnsi="Times New Roman" w:cs="Times New Roman"/>
          <w:color w:val="auto"/>
          <w:sz w:val="24"/>
          <w:szCs w:val="24"/>
        </w:rPr>
        <w:t xml:space="preserve">, biyolojik </w:t>
      </w:r>
      <w:r w:rsidRPr="00AC5E1A">
        <w:rPr>
          <w:rStyle w:val="A20"/>
          <w:rFonts w:ascii="Times New Roman" w:hAnsi="Times New Roman" w:cs="Times New Roman"/>
          <w:color w:val="auto"/>
          <w:sz w:val="24"/>
          <w:szCs w:val="24"/>
        </w:rPr>
        <w:t xml:space="preserve">çeşitlilik, çevre ve </w:t>
      </w:r>
      <w:proofErr w:type="spellStart"/>
      <w:r w:rsidRPr="00AC5E1A">
        <w:rPr>
          <w:rStyle w:val="A20"/>
          <w:rFonts w:ascii="Times New Roman" w:hAnsi="Times New Roman" w:cs="Times New Roman"/>
          <w:color w:val="auto"/>
          <w:sz w:val="24"/>
          <w:szCs w:val="24"/>
        </w:rPr>
        <w:t>sosyo</w:t>
      </w:r>
      <w:proofErr w:type="spellEnd"/>
      <w:r w:rsidRPr="00AC5E1A">
        <w:rPr>
          <w:rStyle w:val="A20"/>
          <w:rFonts w:ascii="Times New Roman" w:hAnsi="Times New Roman" w:cs="Times New Roman"/>
          <w:color w:val="auto"/>
          <w:sz w:val="24"/>
          <w:szCs w:val="24"/>
        </w:rPr>
        <w:t>-ekonomik yapı</w:t>
      </w:r>
      <w:r w:rsidR="00114775">
        <w:rPr>
          <w:rStyle w:val="A20"/>
          <w:rFonts w:ascii="Times New Roman" w:hAnsi="Times New Roman" w:cs="Times New Roman"/>
          <w:color w:val="auto"/>
          <w:sz w:val="24"/>
          <w:szCs w:val="24"/>
        </w:rPr>
        <w:t xml:space="preserve"> (</w:t>
      </w:r>
      <w:proofErr w:type="spellStart"/>
      <w:r w:rsidR="00114775">
        <w:rPr>
          <w:rStyle w:val="A20"/>
          <w:rFonts w:ascii="Times New Roman" w:hAnsi="Times New Roman" w:cs="Times New Roman"/>
          <w:color w:val="auto"/>
          <w:sz w:val="24"/>
          <w:szCs w:val="24"/>
        </w:rPr>
        <w:t>Filazi</w:t>
      </w:r>
      <w:proofErr w:type="spellEnd"/>
      <w:r w:rsidR="00114775">
        <w:rPr>
          <w:rStyle w:val="A20"/>
          <w:rFonts w:ascii="Times New Roman" w:hAnsi="Times New Roman" w:cs="Times New Roman"/>
          <w:color w:val="auto"/>
          <w:sz w:val="24"/>
          <w:szCs w:val="24"/>
        </w:rPr>
        <w:t xml:space="preserve"> &amp; İnce, 2006</w:t>
      </w:r>
      <w:r w:rsidR="00114775" w:rsidRPr="00AC5E1A">
        <w:rPr>
          <w:rStyle w:val="A20"/>
          <w:rFonts w:ascii="Times New Roman" w:hAnsi="Times New Roman" w:cs="Times New Roman"/>
          <w:color w:val="auto"/>
          <w:sz w:val="24"/>
          <w:szCs w:val="24"/>
        </w:rPr>
        <w:t>)</w:t>
      </w:r>
      <w:r w:rsidR="00114775">
        <w:rPr>
          <w:rStyle w:val="A20"/>
          <w:rFonts w:ascii="Times New Roman" w:hAnsi="Times New Roman" w:cs="Times New Roman"/>
          <w:color w:val="auto"/>
          <w:sz w:val="24"/>
          <w:szCs w:val="24"/>
        </w:rPr>
        <w:t>.</w:t>
      </w:r>
    </w:p>
    <w:p w:rsidR="007F7990" w:rsidRPr="00AC5E1A" w:rsidRDefault="007F7990" w:rsidP="006D0F2B">
      <w:pPr>
        <w:pStyle w:val="Default"/>
        <w:numPr>
          <w:ilvl w:val="0"/>
          <w:numId w:val="12"/>
        </w:numPr>
        <w:spacing w:line="360" w:lineRule="auto"/>
        <w:ind w:left="851"/>
        <w:jc w:val="both"/>
        <w:rPr>
          <w:rFonts w:ascii="Times New Roman" w:hAnsi="Times New Roman" w:cs="Times New Roman"/>
        </w:rPr>
      </w:pPr>
      <w:r w:rsidRPr="00AC5E1A">
        <w:rPr>
          <w:rFonts w:ascii="Times New Roman" w:hAnsi="Times New Roman" w:cs="Times New Roman"/>
        </w:rPr>
        <w:t xml:space="preserve">GDO' </w:t>
      </w:r>
      <w:proofErr w:type="spellStart"/>
      <w:r w:rsidRPr="00AC5E1A">
        <w:rPr>
          <w:rFonts w:ascii="Times New Roman" w:hAnsi="Times New Roman" w:cs="Times New Roman"/>
        </w:rPr>
        <w:t>lu</w:t>
      </w:r>
      <w:proofErr w:type="spellEnd"/>
      <w:r w:rsidRPr="00AC5E1A">
        <w:rPr>
          <w:rFonts w:ascii="Times New Roman" w:hAnsi="Times New Roman" w:cs="Times New Roman"/>
        </w:rPr>
        <w:t xml:space="preserve"> ürünlerin çevre için de riskler taşıdığı düşünülmektedir. </w:t>
      </w:r>
      <w:proofErr w:type="spellStart"/>
      <w:r w:rsidRPr="00AC5E1A">
        <w:rPr>
          <w:rFonts w:ascii="Times New Roman" w:hAnsi="Times New Roman" w:cs="Times New Roman"/>
        </w:rPr>
        <w:t>Hibritleşme</w:t>
      </w:r>
      <w:proofErr w:type="spellEnd"/>
      <w:r w:rsidRPr="00AC5E1A">
        <w:rPr>
          <w:rFonts w:ascii="Times New Roman" w:hAnsi="Times New Roman" w:cs="Times New Roman"/>
        </w:rPr>
        <w:t>, ekosistemde bozulma ve hedef olmayan türler için zarar teşkil etmesi bu riskler</w:t>
      </w:r>
      <w:r w:rsidR="00953003">
        <w:rPr>
          <w:rFonts w:ascii="Times New Roman" w:hAnsi="Times New Roman" w:cs="Times New Roman"/>
        </w:rPr>
        <w:t xml:space="preserve">e örnek olarak verilebilir </w:t>
      </w:r>
      <w:r w:rsidR="00114775">
        <w:rPr>
          <w:rFonts w:ascii="Times New Roman" w:hAnsi="Times New Roman" w:cs="Times New Roman"/>
        </w:rPr>
        <w:t xml:space="preserve">(Sönmez </w:t>
      </w:r>
      <w:r w:rsidR="00882429">
        <w:rPr>
          <w:rFonts w:ascii="Times New Roman" w:hAnsi="Times New Roman" w:cs="Times New Roman"/>
        </w:rPr>
        <w:t xml:space="preserve">&amp; </w:t>
      </w:r>
      <w:proofErr w:type="spellStart"/>
      <w:r w:rsidR="00882429">
        <w:rPr>
          <w:rFonts w:ascii="Times New Roman" w:hAnsi="Times New Roman" w:cs="Times New Roman"/>
        </w:rPr>
        <w:t>Kılınç</w:t>
      </w:r>
      <w:proofErr w:type="spellEnd"/>
      <w:r w:rsidR="00882429">
        <w:rPr>
          <w:rFonts w:ascii="Times New Roman" w:hAnsi="Times New Roman" w:cs="Times New Roman"/>
        </w:rPr>
        <w:t>, 2012).</w:t>
      </w:r>
    </w:p>
    <w:p w:rsidR="007F7990" w:rsidRPr="00AC5E1A" w:rsidRDefault="007F7990" w:rsidP="006D0F2B">
      <w:pPr>
        <w:pStyle w:val="Default"/>
        <w:numPr>
          <w:ilvl w:val="0"/>
          <w:numId w:val="12"/>
        </w:numPr>
        <w:spacing w:line="360" w:lineRule="auto"/>
        <w:ind w:left="851"/>
        <w:jc w:val="both"/>
        <w:rPr>
          <w:rFonts w:ascii="Times New Roman" w:hAnsi="Times New Roman" w:cs="Times New Roman"/>
        </w:rPr>
      </w:pPr>
      <w:r w:rsidRPr="00AC5E1A">
        <w:rPr>
          <w:rStyle w:val="A20"/>
          <w:rFonts w:ascii="Times New Roman" w:hAnsi="Times New Roman" w:cs="Times New Roman"/>
          <w:color w:val="auto"/>
          <w:sz w:val="24"/>
          <w:szCs w:val="24"/>
        </w:rPr>
        <w:t xml:space="preserve">Uygulanmakta olan mevcut </w:t>
      </w:r>
      <w:proofErr w:type="spellStart"/>
      <w:r w:rsidRPr="00AC5E1A">
        <w:rPr>
          <w:rStyle w:val="A20"/>
          <w:rFonts w:ascii="Times New Roman" w:hAnsi="Times New Roman" w:cs="Times New Roman"/>
          <w:color w:val="auto"/>
          <w:sz w:val="24"/>
          <w:szCs w:val="24"/>
        </w:rPr>
        <w:t>biyotek</w:t>
      </w:r>
      <w:r w:rsidRPr="00AC5E1A">
        <w:rPr>
          <w:rStyle w:val="A20"/>
          <w:rFonts w:ascii="Times New Roman" w:hAnsi="Times New Roman" w:cs="Times New Roman"/>
          <w:color w:val="auto"/>
          <w:sz w:val="24"/>
          <w:szCs w:val="24"/>
        </w:rPr>
        <w:softHyphen/>
        <w:t>nolojik</w:t>
      </w:r>
      <w:proofErr w:type="spellEnd"/>
      <w:r w:rsidRPr="00AC5E1A">
        <w:rPr>
          <w:rStyle w:val="A20"/>
          <w:rFonts w:ascii="Times New Roman" w:hAnsi="Times New Roman" w:cs="Times New Roman"/>
          <w:color w:val="auto"/>
          <w:sz w:val="24"/>
          <w:szCs w:val="24"/>
        </w:rPr>
        <w:t xml:space="preserve"> yöntemlerle, bitkisel ürünlere aktarılan genler bitki, bakteri ve virüs kaynaklıdırlar. Gen aktarımı sırasında işaretleyici olarak antibiyotik direnç genleri (</w:t>
      </w:r>
      <w:proofErr w:type="spellStart"/>
      <w:r w:rsidRPr="00AC5E1A">
        <w:rPr>
          <w:rStyle w:val="A20"/>
          <w:rFonts w:ascii="Times New Roman" w:hAnsi="Times New Roman" w:cs="Times New Roman"/>
          <w:color w:val="auto"/>
          <w:sz w:val="24"/>
          <w:szCs w:val="24"/>
        </w:rPr>
        <w:t>kanamisin</w:t>
      </w:r>
      <w:proofErr w:type="spellEnd"/>
      <w:r w:rsidRPr="00AC5E1A">
        <w:rPr>
          <w:rStyle w:val="A20"/>
          <w:rFonts w:ascii="Times New Roman" w:hAnsi="Times New Roman" w:cs="Times New Roman"/>
          <w:color w:val="auto"/>
          <w:sz w:val="24"/>
          <w:szCs w:val="24"/>
        </w:rPr>
        <w:t xml:space="preserve"> ve </w:t>
      </w:r>
      <w:proofErr w:type="spellStart"/>
      <w:r w:rsidRPr="00AC5E1A">
        <w:rPr>
          <w:rStyle w:val="A20"/>
          <w:rFonts w:ascii="Times New Roman" w:hAnsi="Times New Roman" w:cs="Times New Roman"/>
          <w:color w:val="auto"/>
          <w:sz w:val="24"/>
          <w:szCs w:val="24"/>
        </w:rPr>
        <w:t>ampisilin</w:t>
      </w:r>
      <w:proofErr w:type="spellEnd"/>
      <w:r w:rsidRPr="00AC5E1A">
        <w:rPr>
          <w:rStyle w:val="A20"/>
          <w:rFonts w:ascii="Times New Roman" w:hAnsi="Times New Roman" w:cs="Times New Roman"/>
          <w:color w:val="auto"/>
          <w:sz w:val="24"/>
          <w:szCs w:val="24"/>
        </w:rPr>
        <w:t>) kullanıl maktadır. Gen aktarımı ile birlikte diğer organiz</w:t>
      </w:r>
      <w:r w:rsidRPr="00AC5E1A">
        <w:rPr>
          <w:rStyle w:val="A20"/>
          <w:rFonts w:ascii="Times New Roman" w:hAnsi="Times New Roman" w:cs="Times New Roman"/>
          <w:color w:val="auto"/>
          <w:sz w:val="24"/>
          <w:szCs w:val="24"/>
        </w:rPr>
        <w:softHyphen/>
        <w:t xml:space="preserve">malardan hastalık ve alerji yapacak özelliklerin de taşınması olasılığı </w:t>
      </w:r>
      <w:proofErr w:type="spellStart"/>
      <w:r w:rsidRPr="00AC5E1A">
        <w:rPr>
          <w:rStyle w:val="A20"/>
          <w:rFonts w:ascii="Times New Roman" w:hAnsi="Times New Roman" w:cs="Times New Roman"/>
          <w:color w:val="auto"/>
          <w:sz w:val="24"/>
          <w:szCs w:val="24"/>
        </w:rPr>
        <w:t>transgenik</w:t>
      </w:r>
      <w:proofErr w:type="spellEnd"/>
      <w:r w:rsidRPr="00AC5E1A">
        <w:rPr>
          <w:rStyle w:val="A20"/>
          <w:rFonts w:ascii="Times New Roman" w:hAnsi="Times New Roman" w:cs="Times New Roman"/>
          <w:color w:val="auto"/>
          <w:sz w:val="24"/>
          <w:szCs w:val="24"/>
        </w:rPr>
        <w:t xml:space="preserve"> ürünlerin birin</w:t>
      </w:r>
      <w:r w:rsidRPr="00AC5E1A">
        <w:rPr>
          <w:rStyle w:val="A20"/>
          <w:rFonts w:ascii="Times New Roman" w:hAnsi="Times New Roman" w:cs="Times New Roman"/>
          <w:color w:val="auto"/>
          <w:sz w:val="24"/>
          <w:szCs w:val="24"/>
        </w:rPr>
        <w:softHyphen/>
        <w:t xml:space="preserve">cil ve ikincil </w:t>
      </w:r>
      <w:proofErr w:type="spellStart"/>
      <w:r w:rsidRPr="00AC5E1A">
        <w:rPr>
          <w:rStyle w:val="A20"/>
          <w:rFonts w:ascii="Times New Roman" w:hAnsi="Times New Roman" w:cs="Times New Roman"/>
          <w:color w:val="auto"/>
          <w:sz w:val="24"/>
          <w:szCs w:val="24"/>
        </w:rPr>
        <w:t>metabolik</w:t>
      </w:r>
      <w:proofErr w:type="spellEnd"/>
      <w:r w:rsidRPr="00AC5E1A">
        <w:rPr>
          <w:rStyle w:val="A20"/>
          <w:rFonts w:ascii="Times New Roman" w:hAnsi="Times New Roman" w:cs="Times New Roman"/>
          <w:color w:val="auto"/>
          <w:sz w:val="24"/>
          <w:szCs w:val="24"/>
        </w:rPr>
        <w:t xml:space="preserve"> ürünleri içinde beklenme</w:t>
      </w:r>
      <w:r w:rsidRPr="00AC5E1A">
        <w:rPr>
          <w:rStyle w:val="A20"/>
          <w:rFonts w:ascii="Times New Roman" w:hAnsi="Times New Roman" w:cs="Times New Roman"/>
          <w:color w:val="auto"/>
          <w:sz w:val="24"/>
          <w:szCs w:val="24"/>
        </w:rPr>
        <w:softHyphen/>
        <w:t xml:space="preserve">yen biyokimyasal ürünler bulunması riskini de ortaya çıkarmaktadır. </w:t>
      </w:r>
    </w:p>
    <w:p w:rsidR="007F7990" w:rsidRPr="00AC5E1A" w:rsidRDefault="007F7990" w:rsidP="006D0F2B">
      <w:pPr>
        <w:pStyle w:val="Pa3"/>
        <w:numPr>
          <w:ilvl w:val="1"/>
          <w:numId w:val="14"/>
        </w:numPr>
        <w:spacing w:line="360" w:lineRule="auto"/>
        <w:ind w:left="851"/>
        <w:jc w:val="both"/>
        <w:rPr>
          <w:rFonts w:ascii="Times New Roman" w:hAnsi="Times New Roman" w:cs="Times New Roman"/>
        </w:rPr>
      </w:pPr>
      <w:r w:rsidRPr="00AC5E1A">
        <w:rPr>
          <w:rStyle w:val="A20"/>
          <w:rFonts w:ascii="Times New Roman" w:hAnsi="Times New Roman" w:cs="Times New Roman"/>
          <w:color w:val="auto"/>
          <w:sz w:val="24"/>
          <w:szCs w:val="24"/>
        </w:rPr>
        <w:t>Canlılara aktarılan yeni özellikler bu can</w:t>
      </w:r>
      <w:r w:rsidRPr="00AC5E1A">
        <w:rPr>
          <w:rStyle w:val="A20"/>
          <w:rFonts w:ascii="Times New Roman" w:hAnsi="Times New Roman" w:cs="Times New Roman"/>
          <w:color w:val="auto"/>
          <w:sz w:val="24"/>
          <w:szCs w:val="24"/>
        </w:rPr>
        <w:softHyphen/>
        <w:t>lıların, özellikle bitkilerin salıverdikleri çevrede bitki sosyolojisinin bozulmasına, doğal türlerde genetik çeşitliliğin kaybına, ekosistemdeki tür dağılımının ve dengenin bozularak genetik kay</w:t>
      </w:r>
      <w:r w:rsidRPr="00AC5E1A">
        <w:rPr>
          <w:rStyle w:val="A20"/>
          <w:rFonts w:ascii="Times New Roman" w:hAnsi="Times New Roman" w:cs="Times New Roman"/>
          <w:color w:val="auto"/>
          <w:sz w:val="24"/>
          <w:szCs w:val="24"/>
        </w:rPr>
        <w:softHyphen/>
        <w:t>nakları oluşturan yabani türlerin doğal evrimle</w:t>
      </w:r>
      <w:r w:rsidRPr="00AC5E1A">
        <w:rPr>
          <w:rStyle w:val="A20"/>
          <w:rFonts w:ascii="Times New Roman" w:hAnsi="Times New Roman" w:cs="Times New Roman"/>
          <w:color w:val="auto"/>
          <w:sz w:val="24"/>
          <w:szCs w:val="24"/>
        </w:rPr>
        <w:softHyphen/>
        <w:t>rinde sapmalara neden olabilecektir.</w:t>
      </w:r>
    </w:p>
    <w:p w:rsidR="007F7990" w:rsidRPr="006D0F2B" w:rsidRDefault="007F7990" w:rsidP="006D0F2B">
      <w:pPr>
        <w:pStyle w:val="ListeParagraf"/>
        <w:numPr>
          <w:ilvl w:val="1"/>
          <w:numId w:val="14"/>
        </w:numPr>
        <w:autoSpaceDE w:val="0"/>
        <w:autoSpaceDN w:val="0"/>
        <w:adjustRightInd w:val="0"/>
        <w:spacing w:line="360" w:lineRule="auto"/>
        <w:ind w:left="851"/>
        <w:jc w:val="both"/>
        <w:rPr>
          <w:rFonts w:ascii="Times New Roman" w:hAnsi="Times New Roman" w:cs="Times New Roman"/>
          <w:sz w:val="24"/>
          <w:szCs w:val="24"/>
        </w:rPr>
      </w:pPr>
      <w:r w:rsidRPr="006D0F2B">
        <w:rPr>
          <w:rStyle w:val="A20"/>
          <w:rFonts w:ascii="Times New Roman" w:hAnsi="Times New Roman" w:cs="Times New Roman"/>
          <w:color w:val="auto"/>
          <w:sz w:val="24"/>
          <w:szCs w:val="24"/>
        </w:rPr>
        <w:t>Antibiyotik direnç genlerinin insan ya da hayvan bünyesine geçmesi nedeni ile direnç oluşması, transfer edilen genlerin insan bünye sindeki bakterilerle birleşme olasılığı, virüs kay</w:t>
      </w:r>
      <w:r w:rsidRPr="006D0F2B">
        <w:rPr>
          <w:rStyle w:val="A20"/>
          <w:rFonts w:ascii="Times New Roman" w:hAnsi="Times New Roman" w:cs="Times New Roman"/>
          <w:color w:val="auto"/>
          <w:sz w:val="24"/>
          <w:szCs w:val="24"/>
        </w:rPr>
        <w:softHyphen/>
        <w:t>naklı genlerin direnç genini diğer virüslere trans</w:t>
      </w:r>
      <w:r w:rsidRPr="006D0F2B">
        <w:rPr>
          <w:rStyle w:val="A20"/>
          <w:rFonts w:ascii="Times New Roman" w:hAnsi="Times New Roman" w:cs="Times New Roman"/>
          <w:color w:val="auto"/>
          <w:sz w:val="24"/>
          <w:szCs w:val="24"/>
        </w:rPr>
        <w:softHyphen/>
        <w:t xml:space="preserve">fer </w:t>
      </w:r>
      <w:r w:rsidRPr="006D0F2B">
        <w:rPr>
          <w:rStyle w:val="A20"/>
          <w:rFonts w:ascii="Times New Roman" w:hAnsi="Times New Roman" w:cs="Times New Roman"/>
          <w:color w:val="auto"/>
          <w:sz w:val="24"/>
          <w:szCs w:val="24"/>
        </w:rPr>
        <w:lastRenderedPageBreak/>
        <w:t>etme olasılığı ile insan ve hayvan sağlığı için oluşabilecek riskler de diğer dezavantajlarıdır</w:t>
      </w:r>
      <w:r w:rsidR="00407AAC">
        <w:rPr>
          <w:rStyle w:val="A20"/>
          <w:rFonts w:ascii="Times New Roman" w:hAnsi="Times New Roman" w:cs="Times New Roman"/>
          <w:color w:val="auto"/>
          <w:sz w:val="24"/>
          <w:szCs w:val="24"/>
        </w:rPr>
        <w:t xml:space="preserve"> (</w:t>
      </w:r>
      <w:proofErr w:type="spellStart"/>
      <w:r w:rsidR="00407AAC">
        <w:rPr>
          <w:rStyle w:val="A20"/>
          <w:rFonts w:ascii="Times New Roman" w:hAnsi="Times New Roman" w:cs="Times New Roman"/>
          <w:color w:val="auto"/>
          <w:sz w:val="24"/>
          <w:szCs w:val="24"/>
        </w:rPr>
        <w:t>Filazi</w:t>
      </w:r>
      <w:proofErr w:type="spellEnd"/>
      <w:r w:rsidR="00407AAC">
        <w:rPr>
          <w:rStyle w:val="A20"/>
          <w:rFonts w:ascii="Times New Roman" w:hAnsi="Times New Roman" w:cs="Times New Roman"/>
          <w:color w:val="auto"/>
          <w:sz w:val="24"/>
          <w:szCs w:val="24"/>
        </w:rPr>
        <w:t xml:space="preserve"> &amp; İnce, 2006</w:t>
      </w:r>
      <w:r w:rsidR="00407AAC" w:rsidRPr="00AC5E1A">
        <w:rPr>
          <w:rStyle w:val="A20"/>
          <w:rFonts w:ascii="Times New Roman" w:hAnsi="Times New Roman" w:cs="Times New Roman"/>
          <w:color w:val="auto"/>
          <w:sz w:val="24"/>
          <w:szCs w:val="24"/>
        </w:rPr>
        <w:t>)</w:t>
      </w:r>
      <w:r w:rsidR="00407AAC">
        <w:rPr>
          <w:rStyle w:val="A20"/>
          <w:rFonts w:ascii="Times New Roman" w:hAnsi="Times New Roman" w:cs="Times New Roman"/>
          <w:color w:val="auto"/>
          <w:sz w:val="24"/>
          <w:szCs w:val="24"/>
        </w:rPr>
        <w:t>.</w:t>
      </w:r>
    </w:p>
    <w:p w:rsidR="001410CB" w:rsidRDefault="006D0F2B" w:rsidP="00AC5E1A">
      <w:pPr>
        <w:autoSpaceDE w:val="0"/>
        <w:autoSpaceDN w:val="0"/>
        <w:adjustRightInd w:val="0"/>
        <w:spacing w:after="0" w:line="360" w:lineRule="auto"/>
        <w:ind w:firstLine="709"/>
        <w:jc w:val="both"/>
        <w:rPr>
          <w:rFonts w:ascii="Times New Roman" w:hAnsi="Times New Roman" w:cs="Times New Roman"/>
          <w:b/>
          <w:sz w:val="24"/>
          <w:szCs w:val="24"/>
        </w:rPr>
      </w:pPr>
      <w:r w:rsidRPr="006D0F2B">
        <w:rPr>
          <w:rFonts w:ascii="Times New Roman" w:hAnsi="Times New Roman" w:cs="Times New Roman"/>
          <w:b/>
          <w:sz w:val="24"/>
          <w:szCs w:val="24"/>
        </w:rPr>
        <w:t>S</w:t>
      </w:r>
      <w:r w:rsidR="007F7990" w:rsidRPr="006D0F2B">
        <w:rPr>
          <w:rFonts w:ascii="Times New Roman" w:hAnsi="Times New Roman" w:cs="Times New Roman"/>
          <w:b/>
          <w:sz w:val="24"/>
          <w:szCs w:val="24"/>
        </w:rPr>
        <w:t>onuç</w:t>
      </w:r>
    </w:p>
    <w:p w:rsidR="001410CB" w:rsidRDefault="001410CB"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7F7990" w:rsidRPr="001410CB" w:rsidRDefault="007F7990" w:rsidP="00AC5E1A">
      <w:pPr>
        <w:autoSpaceDE w:val="0"/>
        <w:autoSpaceDN w:val="0"/>
        <w:adjustRightInd w:val="0"/>
        <w:spacing w:after="0" w:line="360" w:lineRule="auto"/>
        <w:ind w:firstLine="709"/>
        <w:jc w:val="both"/>
        <w:rPr>
          <w:rFonts w:ascii="Times New Roman" w:hAnsi="Times New Roman" w:cs="Times New Roman"/>
          <w:b/>
          <w:sz w:val="24"/>
          <w:szCs w:val="24"/>
        </w:rPr>
      </w:pPr>
      <w:r w:rsidRPr="00AC5E1A">
        <w:rPr>
          <w:rFonts w:ascii="Times New Roman" w:eastAsia="Calibri" w:hAnsi="Times New Roman" w:cs="Times New Roman"/>
          <w:sz w:val="24"/>
          <w:szCs w:val="24"/>
        </w:rPr>
        <w:t>GDO uygulaması görüldüğü gibi  hem olumlu  hem de olumsuz özelliklere sahiptir. Önemli olan olumlu özellikleri</w:t>
      </w:r>
      <w:r w:rsidR="00822D67" w:rsidRPr="00AC5E1A">
        <w:rPr>
          <w:rFonts w:ascii="Times New Roman" w:eastAsia="Calibri" w:hAnsi="Times New Roman" w:cs="Times New Roman"/>
          <w:sz w:val="24"/>
          <w:szCs w:val="24"/>
        </w:rPr>
        <w:t>n</w:t>
      </w:r>
      <w:r w:rsidRPr="00AC5E1A">
        <w:rPr>
          <w:rFonts w:ascii="Times New Roman" w:eastAsia="Calibri" w:hAnsi="Times New Roman" w:cs="Times New Roman"/>
          <w:sz w:val="24"/>
          <w:szCs w:val="24"/>
        </w:rPr>
        <w:t xml:space="preserve"> en iyi şekilde değerl</w:t>
      </w:r>
      <w:r w:rsidR="00822D67" w:rsidRPr="00AC5E1A">
        <w:rPr>
          <w:rFonts w:ascii="Times New Roman" w:eastAsia="Calibri" w:hAnsi="Times New Roman" w:cs="Times New Roman"/>
          <w:sz w:val="24"/>
          <w:szCs w:val="24"/>
        </w:rPr>
        <w:t>endirilmesi</w:t>
      </w:r>
      <w:r w:rsidRPr="00AC5E1A">
        <w:rPr>
          <w:rFonts w:ascii="Times New Roman" w:eastAsia="Calibri" w:hAnsi="Times New Roman" w:cs="Times New Roman"/>
          <w:sz w:val="24"/>
          <w:szCs w:val="24"/>
        </w:rPr>
        <w:t xml:space="preserve"> ve olu</w:t>
      </w:r>
      <w:r w:rsidR="00822D67" w:rsidRPr="00AC5E1A">
        <w:rPr>
          <w:rFonts w:ascii="Times New Roman" w:eastAsia="Calibri" w:hAnsi="Times New Roman" w:cs="Times New Roman"/>
          <w:sz w:val="24"/>
          <w:szCs w:val="24"/>
        </w:rPr>
        <w:t xml:space="preserve">msuz özelliklere karşı insanların </w:t>
      </w:r>
      <w:r w:rsidRPr="00AC5E1A">
        <w:rPr>
          <w:rFonts w:ascii="Times New Roman" w:eastAsia="Calibri" w:hAnsi="Times New Roman" w:cs="Times New Roman"/>
          <w:sz w:val="24"/>
          <w:szCs w:val="24"/>
        </w:rPr>
        <w:t>bilinçlendirilme</w:t>
      </w:r>
      <w:r w:rsidR="00822D67" w:rsidRPr="00AC5E1A">
        <w:rPr>
          <w:rFonts w:ascii="Times New Roman" w:eastAsia="Calibri" w:hAnsi="Times New Roman" w:cs="Times New Roman"/>
          <w:sz w:val="24"/>
          <w:szCs w:val="24"/>
        </w:rPr>
        <w:t>sidir.</w:t>
      </w:r>
      <w:r w:rsidRPr="00AC5E1A">
        <w:rPr>
          <w:rFonts w:ascii="Times New Roman" w:eastAsia="Calibri" w:hAnsi="Times New Roman" w:cs="Times New Roman"/>
          <w:sz w:val="24"/>
          <w:szCs w:val="24"/>
        </w:rPr>
        <w:t xml:space="preserve">  </w:t>
      </w:r>
    </w:p>
    <w:p w:rsidR="00F23100" w:rsidRDefault="00F23100" w:rsidP="00AC5E1A">
      <w:pPr>
        <w:autoSpaceDE w:val="0"/>
        <w:autoSpaceDN w:val="0"/>
        <w:adjustRightInd w:val="0"/>
        <w:spacing w:after="0" w:line="360" w:lineRule="auto"/>
        <w:ind w:firstLine="709"/>
        <w:jc w:val="both"/>
        <w:rPr>
          <w:rFonts w:ascii="Times New Roman" w:eastAsia="Calibri" w:hAnsi="Times New Roman" w:cs="Times New Roman"/>
          <w:sz w:val="24"/>
          <w:szCs w:val="24"/>
        </w:rPr>
      </w:pPr>
    </w:p>
    <w:p w:rsidR="00F23100" w:rsidRDefault="00F23100" w:rsidP="00AC5E1A">
      <w:pPr>
        <w:autoSpaceDE w:val="0"/>
        <w:autoSpaceDN w:val="0"/>
        <w:adjustRightInd w:val="0"/>
        <w:spacing w:after="0" w:line="360" w:lineRule="auto"/>
        <w:ind w:firstLine="709"/>
        <w:jc w:val="both"/>
        <w:rPr>
          <w:rFonts w:ascii="Times New Roman" w:eastAsia="Calibri" w:hAnsi="Times New Roman" w:cs="Times New Roman"/>
          <w:sz w:val="24"/>
          <w:szCs w:val="24"/>
        </w:rPr>
      </w:pPr>
    </w:p>
    <w:p w:rsidR="00F23100" w:rsidRDefault="00F23100" w:rsidP="00AC5E1A">
      <w:pPr>
        <w:autoSpaceDE w:val="0"/>
        <w:autoSpaceDN w:val="0"/>
        <w:adjustRightInd w:val="0"/>
        <w:spacing w:after="0" w:line="360" w:lineRule="auto"/>
        <w:ind w:firstLine="709"/>
        <w:jc w:val="both"/>
        <w:rPr>
          <w:rFonts w:ascii="Times New Roman" w:eastAsia="Calibri" w:hAnsi="Times New Roman" w:cs="Times New Roman"/>
          <w:sz w:val="24"/>
          <w:szCs w:val="24"/>
        </w:rPr>
      </w:pPr>
    </w:p>
    <w:p w:rsidR="00F23100" w:rsidRDefault="00F23100" w:rsidP="00AC5E1A">
      <w:pPr>
        <w:autoSpaceDE w:val="0"/>
        <w:autoSpaceDN w:val="0"/>
        <w:adjustRightInd w:val="0"/>
        <w:spacing w:after="0" w:line="360" w:lineRule="auto"/>
        <w:ind w:firstLine="709"/>
        <w:jc w:val="both"/>
        <w:rPr>
          <w:rFonts w:ascii="Times New Roman" w:eastAsia="Calibri" w:hAnsi="Times New Roman" w:cs="Times New Roman"/>
          <w:sz w:val="24"/>
          <w:szCs w:val="24"/>
        </w:rPr>
      </w:pPr>
    </w:p>
    <w:p w:rsidR="00F23100" w:rsidRDefault="00F23100" w:rsidP="00AC5E1A">
      <w:pPr>
        <w:autoSpaceDE w:val="0"/>
        <w:autoSpaceDN w:val="0"/>
        <w:adjustRightInd w:val="0"/>
        <w:spacing w:after="0" w:line="360" w:lineRule="auto"/>
        <w:ind w:firstLine="709"/>
        <w:jc w:val="both"/>
        <w:rPr>
          <w:rFonts w:ascii="Times New Roman" w:eastAsia="Calibri" w:hAnsi="Times New Roman" w:cs="Times New Roman"/>
          <w:sz w:val="24"/>
          <w:szCs w:val="24"/>
        </w:rPr>
      </w:pPr>
    </w:p>
    <w:p w:rsidR="000E0ED5" w:rsidRDefault="000E0ED5" w:rsidP="00AC5E1A">
      <w:pPr>
        <w:autoSpaceDE w:val="0"/>
        <w:autoSpaceDN w:val="0"/>
        <w:adjustRightInd w:val="0"/>
        <w:spacing w:after="0" w:line="360" w:lineRule="auto"/>
        <w:ind w:firstLine="709"/>
        <w:jc w:val="both"/>
        <w:rPr>
          <w:rFonts w:ascii="Times New Roman" w:hAnsi="Times New Roman" w:cs="Times New Roman"/>
          <w:b/>
          <w:sz w:val="24"/>
          <w:szCs w:val="24"/>
        </w:rPr>
      </w:pPr>
      <w:r>
        <w:rPr>
          <w:rFonts w:ascii="Times New Roman" w:hAnsi="Times New Roman" w:cs="Times New Roman"/>
          <w:b/>
          <w:sz w:val="24"/>
          <w:szCs w:val="24"/>
        </w:rPr>
        <w:t xml:space="preserve">                                         </w:t>
      </w: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5C3590" w:rsidRDefault="00AB5F48" w:rsidP="00F82470">
      <w:pPr>
        <w:autoSpaceDE w:val="0"/>
        <w:autoSpaceDN w:val="0"/>
        <w:adjustRightInd w:val="0"/>
        <w:spacing w:after="0" w:line="360" w:lineRule="auto"/>
        <w:ind w:firstLine="709"/>
        <w:jc w:val="both"/>
        <w:rPr>
          <w:rFonts w:ascii="Times New Roman" w:hAnsi="Times New Roman" w:cs="Times New Roman"/>
          <w:b/>
          <w:sz w:val="24"/>
          <w:szCs w:val="24"/>
        </w:rPr>
      </w:pPr>
      <w:r>
        <w:rPr>
          <w:rFonts w:ascii="Times New Roman" w:hAnsi="Times New Roman" w:cs="Times New Roman"/>
          <w:b/>
          <w:sz w:val="24"/>
          <w:szCs w:val="24"/>
        </w:rPr>
        <w:t xml:space="preserve">                                            </w:t>
      </w:r>
    </w:p>
    <w:p w:rsidR="005C3590" w:rsidRDefault="005C3590" w:rsidP="00F82470">
      <w:pPr>
        <w:autoSpaceDE w:val="0"/>
        <w:autoSpaceDN w:val="0"/>
        <w:adjustRightInd w:val="0"/>
        <w:spacing w:after="0" w:line="360" w:lineRule="auto"/>
        <w:ind w:firstLine="709"/>
        <w:jc w:val="both"/>
        <w:rPr>
          <w:rFonts w:ascii="Times New Roman" w:hAnsi="Times New Roman" w:cs="Times New Roman"/>
          <w:b/>
          <w:sz w:val="24"/>
          <w:szCs w:val="24"/>
        </w:rPr>
      </w:pPr>
    </w:p>
    <w:p w:rsidR="005C3590" w:rsidRDefault="005C3590" w:rsidP="00F82470">
      <w:pPr>
        <w:autoSpaceDE w:val="0"/>
        <w:autoSpaceDN w:val="0"/>
        <w:adjustRightInd w:val="0"/>
        <w:spacing w:after="0" w:line="360" w:lineRule="auto"/>
        <w:ind w:firstLine="709"/>
        <w:jc w:val="both"/>
        <w:rPr>
          <w:rFonts w:ascii="Times New Roman" w:hAnsi="Times New Roman" w:cs="Times New Roman"/>
          <w:b/>
          <w:sz w:val="24"/>
          <w:szCs w:val="24"/>
        </w:rPr>
      </w:pPr>
    </w:p>
    <w:p w:rsidR="003C34F6" w:rsidRDefault="00FA2098" w:rsidP="003C34F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sz w:val="24"/>
          <w:szCs w:val="24"/>
        </w:rPr>
        <w:t>Kaynak</w:t>
      </w:r>
      <w:r w:rsidR="00F04B35">
        <w:rPr>
          <w:rFonts w:ascii="Times New Roman" w:hAnsi="Times New Roman" w:cs="Times New Roman"/>
          <w:b/>
          <w:sz w:val="24"/>
          <w:szCs w:val="24"/>
        </w:rPr>
        <w:t>lar</w:t>
      </w:r>
      <w:r w:rsidR="003C34F6" w:rsidRPr="003C34F6">
        <w:rPr>
          <w:rFonts w:ascii="Times New Roman" w:hAnsi="Times New Roman" w:cs="Times New Roman"/>
          <w:sz w:val="24"/>
          <w:szCs w:val="24"/>
        </w:rPr>
        <w:t xml:space="preserve"> </w:t>
      </w:r>
    </w:p>
    <w:p w:rsidR="003C34F6" w:rsidRDefault="003C34F6" w:rsidP="003C34F6">
      <w:pPr>
        <w:autoSpaceDE w:val="0"/>
        <w:autoSpaceDN w:val="0"/>
        <w:adjustRightInd w:val="0"/>
        <w:spacing w:after="0" w:line="240" w:lineRule="auto"/>
        <w:jc w:val="both"/>
        <w:rPr>
          <w:rFonts w:ascii="Times New Roman" w:hAnsi="Times New Roman" w:cs="Times New Roman"/>
          <w:sz w:val="24"/>
          <w:szCs w:val="24"/>
        </w:rPr>
      </w:pPr>
    </w:p>
    <w:p w:rsidR="003C34F6" w:rsidRPr="000B57D6" w:rsidRDefault="003C34F6" w:rsidP="003C34F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Erdoğan, S. (2013). "Trabzon ilinde çalışmakta olan diyetisyen, gıda ve ziraat mühendislerinin genetiği değiştirilmiş organizmalar hakkındaki bilgi düzeyleri ve tutumları".</w:t>
      </w:r>
    </w:p>
    <w:p w:rsidR="003C34F6" w:rsidRDefault="003C34F6" w:rsidP="00802FED">
      <w:pPr>
        <w:rPr>
          <w:rFonts w:ascii="Times New Roman" w:hAnsi="Times New Roman" w:cs="Times New Roman"/>
          <w:b/>
          <w:sz w:val="24"/>
          <w:szCs w:val="24"/>
        </w:rPr>
      </w:pPr>
    </w:p>
    <w:p w:rsidR="00802FED" w:rsidRDefault="00D14989" w:rsidP="00802FED">
      <w:pPr>
        <w:rPr>
          <w:rFonts w:ascii="Times New Roman" w:hAnsi="Times New Roman" w:cs="Times New Roman"/>
          <w:b/>
          <w:sz w:val="24"/>
          <w:szCs w:val="24"/>
        </w:rPr>
      </w:pPr>
      <w:proofErr w:type="spellStart"/>
      <w:r w:rsidRPr="00AB5F48">
        <w:rPr>
          <w:rFonts w:ascii="Times New Roman" w:hAnsi="Times New Roman" w:cs="Times New Roman"/>
          <w:sz w:val="24"/>
          <w:szCs w:val="24"/>
        </w:rPr>
        <w:t>Filazi</w:t>
      </w:r>
      <w:proofErr w:type="spellEnd"/>
      <w:r w:rsidRPr="00AB5F48">
        <w:rPr>
          <w:rFonts w:ascii="Times New Roman" w:hAnsi="Times New Roman" w:cs="Times New Roman"/>
          <w:sz w:val="24"/>
          <w:szCs w:val="24"/>
        </w:rPr>
        <w:t xml:space="preserve">, A. &amp; İnce, S. (2006). Genetiği değiştirilmiş organizmalar. </w:t>
      </w:r>
      <w:r w:rsidRPr="00AB5F48">
        <w:rPr>
          <w:rFonts w:ascii="Times New Roman" w:hAnsi="Times New Roman" w:cs="Times New Roman"/>
          <w:i/>
          <w:sz w:val="24"/>
          <w:szCs w:val="24"/>
        </w:rPr>
        <w:t>Veteriner Hekimler Derneği Dergisi, 77</w:t>
      </w:r>
      <w:r w:rsidRPr="00AB5F48">
        <w:rPr>
          <w:rFonts w:ascii="Times New Roman" w:hAnsi="Times New Roman" w:cs="Times New Roman"/>
          <w:sz w:val="24"/>
          <w:szCs w:val="24"/>
        </w:rPr>
        <w:t>(2)</w:t>
      </w:r>
    </w:p>
    <w:p w:rsidR="00802FED" w:rsidRDefault="00D14989" w:rsidP="00802FED">
      <w:pPr>
        <w:rPr>
          <w:rFonts w:ascii="Times New Roman" w:hAnsi="Times New Roman" w:cs="Times New Roman"/>
          <w:b/>
          <w:sz w:val="24"/>
          <w:szCs w:val="24"/>
        </w:rPr>
      </w:pPr>
      <w:r w:rsidRPr="00AB5F48">
        <w:rPr>
          <w:rFonts w:ascii="Times New Roman" w:hAnsi="Times New Roman" w:cs="Times New Roman"/>
          <w:sz w:val="24"/>
          <w:szCs w:val="24"/>
        </w:rPr>
        <w:t xml:space="preserve">Kaya, E., Gürbüz, H., &amp; Derman, M. (2012). Üniversite öğrencilerinin genetiği değiştirilmiş gıda ürünlerine bakışı. </w:t>
      </w:r>
      <w:r w:rsidRPr="00AB5F48">
        <w:rPr>
          <w:rFonts w:ascii="Times New Roman" w:hAnsi="Times New Roman" w:cs="Times New Roman"/>
          <w:i/>
          <w:sz w:val="24"/>
          <w:szCs w:val="24"/>
        </w:rPr>
        <w:t>Iğdır Üniversitesi Fen Bilimleri Enstitüsü Dergisi,</w:t>
      </w:r>
      <w:r w:rsidRPr="00AB5F48">
        <w:rPr>
          <w:rFonts w:ascii="Times New Roman" w:hAnsi="Times New Roman" w:cs="Times New Roman"/>
          <w:sz w:val="24"/>
          <w:szCs w:val="24"/>
        </w:rPr>
        <w:t xml:space="preserve"> </w:t>
      </w:r>
      <w:r w:rsidRPr="00AB5F48">
        <w:rPr>
          <w:rFonts w:ascii="Times New Roman" w:hAnsi="Times New Roman" w:cs="Times New Roman"/>
          <w:i/>
          <w:sz w:val="24"/>
          <w:szCs w:val="24"/>
        </w:rPr>
        <w:t>2</w:t>
      </w:r>
      <w:r w:rsidRPr="00AB5F48">
        <w:rPr>
          <w:rFonts w:ascii="Times New Roman" w:hAnsi="Times New Roman" w:cs="Times New Roman"/>
          <w:sz w:val="24"/>
          <w:szCs w:val="24"/>
        </w:rPr>
        <w:t>(3), 55-60.</w:t>
      </w:r>
    </w:p>
    <w:p w:rsidR="00D14989" w:rsidRPr="00802FED" w:rsidRDefault="00D14989" w:rsidP="00802FED">
      <w:pPr>
        <w:rPr>
          <w:rFonts w:ascii="Times New Roman" w:hAnsi="Times New Roman" w:cs="Times New Roman"/>
          <w:b/>
          <w:sz w:val="24"/>
          <w:szCs w:val="24"/>
        </w:rPr>
      </w:pPr>
      <w:r>
        <w:rPr>
          <w:rFonts w:ascii="Times New Roman" w:hAnsi="Times New Roman" w:cs="Times New Roman"/>
          <w:sz w:val="24"/>
          <w:szCs w:val="24"/>
        </w:rPr>
        <w:t xml:space="preserve">Kaya, E. (2009). Üniversite öğrencilerinin genetik mühendisliği ve </w:t>
      </w:r>
      <w:proofErr w:type="spellStart"/>
      <w:r>
        <w:rPr>
          <w:rFonts w:ascii="Times New Roman" w:hAnsi="Times New Roman" w:cs="Times New Roman"/>
          <w:sz w:val="24"/>
          <w:szCs w:val="24"/>
        </w:rPr>
        <w:t>transgenik</w:t>
      </w:r>
      <w:proofErr w:type="spellEnd"/>
      <w:r>
        <w:rPr>
          <w:rFonts w:ascii="Times New Roman" w:hAnsi="Times New Roman" w:cs="Times New Roman"/>
          <w:sz w:val="24"/>
          <w:szCs w:val="24"/>
        </w:rPr>
        <w:t xml:space="preserve"> besinlere yönelik bilgi ve görüşleri. </w:t>
      </w:r>
      <w:proofErr w:type="spellStart"/>
      <w:r w:rsidRPr="00A27162">
        <w:rPr>
          <w:rFonts w:ascii="Times New Roman" w:hAnsi="Times New Roman" w:cs="Times New Roman"/>
          <w:i/>
          <w:sz w:val="24"/>
          <w:szCs w:val="24"/>
        </w:rPr>
        <w:t>Ekev</w:t>
      </w:r>
      <w:proofErr w:type="spellEnd"/>
      <w:r w:rsidRPr="00A27162">
        <w:rPr>
          <w:rFonts w:ascii="Times New Roman" w:hAnsi="Times New Roman" w:cs="Times New Roman"/>
          <w:i/>
          <w:sz w:val="24"/>
          <w:szCs w:val="24"/>
        </w:rPr>
        <w:t xml:space="preserve"> Akademi Dergisi, </w:t>
      </w:r>
      <w:r>
        <w:rPr>
          <w:rFonts w:ascii="Times New Roman" w:hAnsi="Times New Roman" w:cs="Times New Roman"/>
          <w:i/>
          <w:sz w:val="24"/>
          <w:szCs w:val="24"/>
        </w:rPr>
        <w:t>38</w:t>
      </w:r>
      <w:r>
        <w:rPr>
          <w:rFonts w:ascii="Times New Roman" w:hAnsi="Times New Roman" w:cs="Times New Roman"/>
          <w:sz w:val="24"/>
          <w:szCs w:val="24"/>
        </w:rPr>
        <w:t>(13).</w:t>
      </w:r>
    </w:p>
    <w:p w:rsidR="00D14989" w:rsidRDefault="00D14989" w:rsidP="00F8247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Sönmez, A. &amp; </w:t>
      </w:r>
      <w:proofErr w:type="spellStart"/>
      <w:r>
        <w:rPr>
          <w:rFonts w:ascii="Times New Roman" w:hAnsi="Times New Roman" w:cs="Times New Roman"/>
          <w:sz w:val="24"/>
          <w:szCs w:val="24"/>
        </w:rPr>
        <w:t>Kılınç</w:t>
      </w:r>
      <w:proofErr w:type="spellEnd"/>
      <w:r>
        <w:rPr>
          <w:rFonts w:ascii="Times New Roman" w:hAnsi="Times New Roman" w:cs="Times New Roman"/>
          <w:sz w:val="24"/>
          <w:szCs w:val="24"/>
        </w:rPr>
        <w:t xml:space="preserve">, A. (2012). </w:t>
      </w:r>
      <w:proofErr w:type="spellStart"/>
      <w:r>
        <w:rPr>
          <w:rFonts w:ascii="Times New Roman" w:hAnsi="Times New Roman" w:cs="Times New Roman"/>
          <w:bCs/>
          <w:sz w:val="24"/>
          <w:szCs w:val="24"/>
        </w:rPr>
        <w:t>Preservice</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science</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t</w:t>
      </w:r>
      <w:r w:rsidRPr="00255789">
        <w:rPr>
          <w:rFonts w:ascii="Times New Roman" w:hAnsi="Times New Roman" w:cs="Times New Roman"/>
          <w:bCs/>
          <w:sz w:val="24"/>
          <w:szCs w:val="24"/>
        </w:rPr>
        <w:t>eachers</w:t>
      </w:r>
      <w:proofErr w:type="spellEnd"/>
      <w:r w:rsidRPr="00255789">
        <w:rPr>
          <w:rFonts w:ascii="Times New Roman" w:hAnsi="Times New Roman" w:cs="Times New Roman"/>
          <w:bCs/>
          <w:sz w:val="24"/>
          <w:szCs w:val="24"/>
        </w:rPr>
        <w:t>’</w:t>
      </w:r>
      <w:r>
        <w:rPr>
          <w:rFonts w:ascii="Times New Roman" w:hAnsi="Times New Roman" w:cs="Times New Roman"/>
          <w:bCs/>
          <w:sz w:val="24"/>
          <w:szCs w:val="24"/>
        </w:rPr>
        <w:t xml:space="preserve"> self-</w:t>
      </w:r>
      <w:proofErr w:type="spellStart"/>
      <w:r>
        <w:rPr>
          <w:rFonts w:ascii="Times New Roman" w:hAnsi="Times New Roman" w:cs="Times New Roman"/>
          <w:bCs/>
          <w:sz w:val="24"/>
          <w:szCs w:val="24"/>
        </w:rPr>
        <w:t>efficacy</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b</w:t>
      </w:r>
      <w:r w:rsidRPr="00255789">
        <w:rPr>
          <w:rFonts w:ascii="Times New Roman" w:hAnsi="Times New Roman" w:cs="Times New Roman"/>
          <w:bCs/>
          <w:sz w:val="24"/>
          <w:szCs w:val="24"/>
        </w:rPr>
        <w:t>eliefs</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about</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teaching</w:t>
      </w:r>
      <w:proofErr w:type="spellEnd"/>
      <w:r>
        <w:rPr>
          <w:rFonts w:ascii="Times New Roman" w:hAnsi="Times New Roman" w:cs="Times New Roman"/>
          <w:bCs/>
          <w:sz w:val="24"/>
          <w:szCs w:val="24"/>
        </w:rPr>
        <w:t xml:space="preserve"> GM </w:t>
      </w:r>
      <w:proofErr w:type="spellStart"/>
      <w:r>
        <w:rPr>
          <w:rFonts w:ascii="Times New Roman" w:hAnsi="Times New Roman" w:cs="Times New Roman"/>
          <w:bCs/>
          <w:sz w:val="24"/>
          <w:szCs w:val="24"/>
        </w:rPr>
        <w:t>foods</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the</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potential</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effects</w:t>
      </w:r>
      <w:proofErr w:type="spellEnd"/>
      <w:r>
        <w:rPr>
          <w:rFonts w:ascii="Times New Roman" w:hAnsi="Times New Roman" w:cs="Times New Roman"/>
          <w:bCs/>
          <w:sz w:val="24"/>
          <w:szCs w:val="24"/>
        </w:rPr>
        <w:t xml:space="preserve"> of </w:t>
      </w:r>
      <w:proofErr w:type="spellStart"/>
      <w:r>
        <w:rPr>
          <w:rFonts w:ascii="Times New Roman" w:hAnsi="Times New Roman" w:cs="Times New Roman"/>
          <w:bCs/>
          <w:sz w:val="24"/>
          <w:szCs w:val="24"/>
        </w:rPr>
        <w:t>s</w:t>
      </w:r>
      <w:r w:rsidRPr="00255789">
        <w:rPr>
          <w:rFonts w:ascii="Times New Roman" w:hAnsi="Times New Roman" w:cs="Times New Roman"/>
          <w:bCs/>
          <w:sz w:val="24"/>
          <w:szCs w:val="24"/>
        </w:rPr>
        <w:t>ome</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p</w:t>
      </w:r>
      <w:r w:rsidRPr="00255789">
        <w:rPr>
          <w:rFonts w:ascii="Times New Roman" w:hAnsi="Times New Roman" w:cs="Times New Roman"/>
          <w:bCs/>
          <w:sz w:val="24"/>
          <w:szCs w:val="24"/>
        </w:rPr>
        <w:t>sychometri</w:t>
      </w:r>
      <w:r>
        <w:rPr>
          <w:rFonts w:ascii="Times New Roman" w:hAnsi="Times New Roman" w:cs="Times New Roman"/>
          <w:bCs/>
          <w:sz w:val="24"/>
          <w:szCs w:val="24"/>
        </w:rPr>
        <w:t>c</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f</w:t>
      </w:r>
      <w:r w:rsidRPr="00255789">
        <w:rPr>
          <w:rFonts w:ascii="Times New Roman" w:hAnsi="Times New Roman" w:cs="Times New Roman"/>
          <w:bCs/>
          <w:sz w:val="24"/>
          <w:szCs w:val="24"/>
        </w:rPr>
        <w:t>actors</w:t>
      </w:r>
      <w:proofErr w:type="spellEnd"/>
      <w:r>
        <w:rPr>
          <w:rFonts w:ascii="Times New Roman" w:hAnsi="Times New Roman" w:cs="Times New Roman"/>
          <w:bCs/>
          <w:sz w:val="24"/>
          <w:szCs w:val="24"/>
        </w:rPr>
        <w:t>.</w:t>
      </w:r>
    </w:p>
    <w:p w:rsidR="00D14989" w:rsidRDefault="00D14989" w:rsidP="00F82470">
      <w:pPr>
        <w:autoSpaceDE w:val="0"/>
        <w:autoSpaceDN w:val="0"/>
        <w:adjustRightInd w:val="0"/>
        <w:spacing w:after="0" w:line="240" w:lineRule="auto"/>
        <w:jc w:val="both"/>
        <w:rPr>
          <w:rFonts w:ascii="Times New Roman" w:hAnsi="Times New Roman" w:cs="Times New Roman"/>
          <w:bCs/>
          <w:sz w:val="24"/>
          <w:szCs w:val="24"/>
        </w:rPr>
      </w:pPr>
      <w:r w:rsidRPr="00BD4F74">
        <w:rPr>
          <w:rFonts w:ascii="Times New Roman" w:hAnsi="Times New Roman" w:cs="Times New Roman"/>
          <w:bCs/>
          <w:i/>
          <w:sz w:val="24"/>
          <w:szCs w:val="24"/>
        </w:rPr>
        <w:t>Necatibey Eğitim Fakültesi Elektronik Fen ve Matematik Eğitimi Dergisi</w:t>
      </w:r>
      <w:r>
        <w:rPr>
          <w:rFonts w:ascii="Times New Roman" w:hAnsi="Times New Roman" w:cs="Times New Roman"/>
          <w:bCs/>
          <w:i/>
          <w:sz w:val="24"/>
          <w:szCs w:val="24"/>
        </w:rPr>
        <w:t>, 6</w:t>
      </w:r>
      <w:r w:rsidRPr="00312CB1">
        <w:rPr>
          <w:rFonts w:ascii="Times New Roman" w:hAnsi="Times New Roman" w:cs="Times New Roman"/>
          <w:bCs/>
          <w:sz w:val="24"/>
          <w:szCs w:val="24"/>
        </w:rPr>
        <w:t>(2)</w:t>
      </w:r>
      <w:r>
        <w:rPr>
          <w:rFonts w:ascii="Times New Roman" w:hAnsi="Times New Roman" w:cs="Times New Roman"/>
          <w:bCs/>
          <w:sz w:val="24"/>
          <w:szCs w:val="24"/>
        </w:rPr>
        <w:t>, 49-76.</w:t>
      </w:r>
    </w:p>
    <w:p w:rsidR="00802FED" w:rsidRDefault="00802FED" w:rsidP="00F82470">
      <w:pPr>
        <w:autoSpaceDE w:val="0"/>
        <w:autoSpaceDN w:val="0"/>
        <w:adjustRightInd w:val="0"/>
        <w:spacing w:after="0" w:line="240" w:lineRule="auto"/>
        <w:jc w:val="both"/>
        <w:rPr>
          <w:rFonts w:ascii="Times New Roman" w:hAnsi="Times New Roman" w:cs="Times New Roman"/>
          <w:i/>
          <w:sz w:val="24"/>
          <w:szCs w:val="24"/>
        </w:rPr>
      </w:pPr>
    </w:p>
    <w:p w:rsidR="00D14989" w:rsidRPr="008115F4" w:rsidRDefault="00D14989" w:rsidP="00F82470">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Sürmeli, H. &amp; Şahin, F. (2009). Üniversite öğrencilerinin </w:t>
      </w:r>
      <w:proofErr w:type="spellStart"/>
      <w:r>
        <w:rPr>
          <w:rFonts w:ascii="Times New Roman" w:hAnsi="Times New Roman" w:cs="Times New Roman"/>
          <w:bCs/>
          <w:sz w:val="24"/>
          <w:szCs w:val="24"/>
        </w:rPr>
        <w:t>biyoteknoloji</w:t>
      </w:r>
      <w:proofErr w:type="spellEnd"/>
      <w:r>
        <w:rPr>
          <w:rFonts w:ascii="Times New Roman" w:hAnsi="Times New Roman" w:cs="Times New Roman"/>
          <w:bCs/>
          <w:sz w:val="24"/>
          <w:szCs w:val="24"/>
        </w:rPr>
        <w:t xml:space="preserve"> çalışmalarına yönelik bilgi ve görüşleri. </w:t>
      </w:r>
      <w:r w:rsidRPr="00610492">
        <w:rPr>
          <w:rFonts w:ascii="Times New Roman" w:hAnsi="Times New Roman" w:cs="Times New Roman"/>
          <w:sz w:val="24"/>
          <w:szCs w:val="24"/>
        </w:rPr>
        <w:t>Ç</w:t>
      </w:r>
      <w:r>
        <w:rPr>
          <w:rFonts w:ascii="Times New Roman" w:hAnsi="Times New Roman" w:cs="Times New Roman"/>
          <w:i/>
          <w:sz w:val="24"/>
          <w:szCs w:val="24"/>
        </w:rPr>
        <w:t>ukurova üniversitesi</w:t>
      </w:r>
      <w:r w:rsidRPr="00610492">
        <w:rPr>
          <w:rFonts w:ascii="Times New Roman" w:hAnsi="Times New Roman" w:cs="Times New Roman"/>
          <w:i/>
          <w:sz w:val="24"/>
          <w:szCs w:val="24"/>
        </w:rPr>
        <w:t xml:space="preserve"> Eğitim Fakültesi Dergisi</w:t>
      </w:r>
      <w:r>
        <w:rPr>
          <w:rFonts w:ascii="Times New Roman" w:hAnsi="Times New Roman" w:cs="Times New Roman"/>
          <w:i/>
          <w:sz w:val="24"/>
          <w:szCs w:val="24"/>
        </w:rPr>
        <w:t>,</w:t>
      </w:r>
      <w:r w:rsidRPr="00610492">
        <w:rPr>
          <w:rFonts w:ascii="Times New Roman" w:hAnsi="Times New Roman" w:cs="Times New Roman"/>
          <w:i/>
          <w:sz w:val="24"/>
          <w:szCs w:val="24"/>
        </w:rPr>
        <w:t xml:space="preserve"> 37</w:t>
      </w:r>
      <w:r>
        <w:rPr>
          <w:rFonts w:ascii="Times New Roman" w:hAnsi="Times New Roman" w:cs="Times New Roman"/>
          <w:sz w:val="24"/>
          <w:szCs w:val="24"/>
        </w:rPr>
        <w:t>(3</w:t>
      </w:r>
      <w:r w:rsidRPr="00610492">
        <w:rPr>
          <w:rFonts w:ascii="Times New Roman" w:hAnsi="Times New Roman" w:cs="Times New Roman"/>
          <w:sz w:val="24"/>
          <w:szCs w:val="24"/>
        </w:rPr>
        <w:t>)</w:t>
      </w:r>
      <w:r>
        <w:rPr>
          <w:rFonts w:ascii="Times New Roman" w:hAnsi="Times New Roman" w:cs="Times New Roman"/>
          <w:sz w:val="24"/>
          <w:szCs w:val="24"/>
        </w:rPr>
        <w:t>,</w:t>
      </w:r>
      <w:r w:rsidRPr="00610492">
        <w:rPr>
          <w:rFonts w:ascii="Times New Roman" w:hAnsi="Times New Roman" w:cs="Times New Roman"/>
          <w:sz w:val="24"/>
          <w:szCs w:val="24"/>
        </w:rPr>
        <w:t xml:space="preserve"> 33-45</w:t>
      </w:r>
    </w:p>
    <w:p w:rsidR="00D14989" w:rsidRDefault="00D14989" w:rsidP="00F82470">
      <w:pPr>
        <w:autoSpaceDE w:val="0"/>
        <w:autoSpaceDN w:val="0"/>
        <w:adjustRightInd w:val="0"/>
        <w:spacing w:after="0" w:line="240" w:lineRule="auto"/>
        <w:jc w:val="both"/>
        <w:rPr>
          <w:rFonts w:ascii="Times New Roman" w:hAnsi="Times New Roman" w:cs="Times New Roman"/>
          <w:sz w:val="24"/>
          <w:szCs w:val="24"/>
        </w:rPr>
      </w:pPr>
    </w:p>
    <w:p w:rsidR="00D14989" w:rsidRDefault="00D14989" w:rsidP="00F8247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Temelli, A. &amp; Kurt, M. (2011). </w:t>
      </w:r>
      <w:r>
        <w:rPr>
          <w:rFonts w:ascii="Times New Roman" w:hAnsi="Times New Roman" w:cs="Times New Roman"/>
          <w:bCs/>
          <w:sz w:val="24"/>
          <w:szCs w:val="24"/>
        </w:rPr>
        <w:t>Üniversite ö</w:t>
      </w:r>
      <w:r>
        <w:rPr>
          <w:rFonts w:ascii="Times New Roman" w:hAnsi="Times New Roman" w:cs="Times New Roman"/>
          <w:sz w:val="24"/>
          <w:szCs w:val="24"/>
        </w:rPr>
        <w:t>ğ</w:t>
      </w:r>
      <w:r>
        <w:rPr>
          <w:rFonts w:ascii="Times New Roman" w:hAnsi="Times New Roman" w:cs="Times New Roman"/>
          <w:bCs/>
          <w:sz w:val="24"/>
          <w:szCs w:val="24"/>
        </w:rPr>
        <w:t xml:space="preserve">rencilerinin </w:t>
      </w:r>
      <w:proofErr w:type="spellStart"/>
      <w:r>
        <w:rPr>
          <w:rFonts w:ascii="Times New Roman" w:hAnsi="Times New Roman" w:cs="Times New Roman"/>
          <w:bCs/>
          <w:sz w:val="24"/>
          <w:szCs w:val="24"/>
        </w:rPr>
        <w:t>transgenik</w:t>
      </w:r>
      <w:proofErr w:type="spellEnd"/>
      <w:r>
        <w:rPr>
          <w:rFonts w:ascii="Times New Roman" w:hAnsi="Times New Roman" w:cs="Times New Roman"/>
          <w:bCs/>
          <w:sz w:val="24"/>
          <w:szCs w:val="24"/>
        </w:rPr>
        <w:t xml:space="preserve"> ü</w:t>
      </w:r>
      <w:r w:rsidRPr="00821A8B">
        <w:rPr>
          <w:rFonts w:ascii="Times New Roman" w:hAnsi="Times New Roman" w:cs="Times New Roman"/>
          <w:bCs/>
          <w:sz w:val="24"/>
          <w:szCs w:val="24"/>
        </w:rPr>
        <w:t>rü</w:t>
      </w:r>
      <w:r>
        <w:rPr>
          <w:rFonts w:ascii="Times New Roman" w:hAnsi="Times New Roman" w:cs="Times New Roman"/>
          <w:bCs/>
          <w:sz w:val="24"/>
          <w:szCs w:val="24"/>
        </w:rPr>
        <w:t>nler (GDO) konusundaki bilgi ve g</w:t>
      </w:r>
      <w:r w:rsidRPr="00821A8B">
        <w:rPr>
          <w:rFonts w:ascii="Times New Roman" w:hAnsi="Times New Roman" w:cs="Times New Roman"/>
          <w:bCs/>
          <w:sz w:val="24"/>
          <w:szCs w:val="24"/>
        </w:rPr>
        <w:t>örü</w:t>
      </w:r>
      <w:r>
        <w:rPr>
          <w:rFonts w:ascii="Times New Roman" w:hAnsi="Times New Roman" w:cs="Times New Roman"/>
          <w:sz w:val="24"/>
          <w:szCs w:val="24"/>
        </w:rPr>
        <w:t>ş</w:t>
      </w:r>
      <w:r>
        <w:rPr>
          <w:rFonts w:ascii="Times New Roman" w:hAnsi="Times New Roman" w:cs="Times New Roman"/>
          <w:bCs/>
          <w:sz w:val="24"/>
          <w:szCs w:val="24"/>
        </w:rPr>
        <w:t>lerinin b</w:t>
      </w:r>
      <w:r w:rsidRPr="00821A8B">
        <w:rPr>
          <w:rFonts w:ascii="Times New Roman" w:hAnsi="Times New Roman" w:cs="Times New Roman"/>
          <w:bCs/>
          <w:sz w:val="24"/>
          <w:szCs w:val="24"/>
        </w:rPr>
        <w:t>elirlenmesi</w:t>
      </w:r>
      <w:r>
        <w:rPr>
          <w:rFonts w:ascii="Times New Roman" w:hAnsi="Times New Roman" w:cs="Times New Roman"/>
          <w:bCs/>
          <w:sz w:val="24"/>
          <w:szCs w:val="24"/>
        </w:rPr>
        <w:t xml:space="preserve">. </w:t>
      </w:r>
      <w:r w:rsidRPr="00FF365D">
        <w:rPr>
          <w:rFonts w:ascii="Times New Roman" w:hAnsi="Times New Roman" w:cs="Times New Roman"/>
          <w:i/>
          <w:sz w:val="24"/>
          <w:szCs w:val="24"/>
        </w:rPr>
        <w:t xml:space="preserve">Kuramsal </w:t>
      </w:r>
      <w:proofErr w:type="spellStart"/>
      <w:r w:rsidRPr="00FF365D">
        <w:rPr>
          <w:rFonts w:ascii="Times New Roman" w:hAnsi="Times New Roman" w:cs="Times New Roman"/>
          <w:i/>
          <w:sz w:val="24"/>
          <w:szCs w:val="24"/>
        </w:rPr>
        <w:t>Egitimbilim</w:t>
      </w:r>
      <w:proofErr w:type="spellEnd"/>
      <w:r>
        <w:rPr>
          <w:rFonts w:ascii="TTE1897E78t00" w:hAnsi="TTE1897E78t00" w:cs="TTE1897E78t00"/>
          <w:sz w:val="19"/>
          <w:szCs w:val="19"/>
        </w:rPr>
        <w:t>,</w:t>
      </w:r>
      <w:r w:rsidRPr="00FF365D">
        <w:rPr>
          <w:rFonts w:ascii="Times New Roman" w:hAnsi="Times New Roman" w:cs="Times New Roman"/>
          <w:i/>
          <w:sz w:val="24"/>
          <w:szCs w:val="24"/>
        </w:rPr>
        <w:t xml:space="preserve"> 4</w:t>
      </w:r>
      <w:r w:rsidRPr="00C52A3F">
        <w:rPr>
          <w:rFonts w:ascii="Times New Roman" w:hAnsi="Times New Roman" w:cs="Times New Roman"/>
          <w:sz w:val="24"/>
          <w:szCs w:val="24"/>
        </w:rPr>
        <w:t>(2), 247-261</w:t>
      </w:r>
    </w:p>
    <w:p w:rsidR="00D14989" w:rsidRDefault="00D14989" w:rsidP="00F82470">
      <w:pPr>
        <w:autoSpaceDE w:val="0"/>
        <w:autoSpaceDN w:val="0"/>
        <w:adjustRightInd w:val="0"/>
        <w:spacing w:after="0" w:line="240" w:lineRule="auto"/>
        <w:jc w:val="both"/>
        <w:rPr>
          <w:rFonts w:ascii="Times New Roman" w:hAnsi="Times New Roman" w:cs="Times New Roman"/>
          <w:sz w:val="24"/>
          <w:szCs w:val="24"/>
        </w:rPr>
      </w:pPr>
    </w:p>
    <w:p w:rsidR="00D14989" w:rsidRDefault="00D14989" w:rsidP="00F82470">
      <w:pPr>
        <w:spacing w:after="240"/>
        <w:jc w:val="both"/>
        <w:rPr>
          <w:rFonts w:ascii="Times New Roman" w:hAnsi="Times New Roman" w:cs="Times New Roman"/>
        </w:rPr>
      </w:pPr>
    </w:p>
    <w:p w:rsidR="00D14989" w:rsidRPr="00863A63" w:rsidRDefault="00D14989" w:rsidP="00F82470">
      <w:pPr>
        <w:spacing w:after="240"/>
        <w:jc w:val="both"/>
        <w:rPr>
          <w:rFonts w:ascii="Cambria" w:hAnsi="Cambria"/>
          <w:i/>
        </w:rPr>
      </w:pPr>
    </w:p>
    <w:p w:rsidR="00D14989" w:rsidRPr="00863A63" w:rsidRDefault="00D14989" w:rsidP="00D14989">
      <w:pPr>
        <w:autoSpaceDE w:val="0"/>
        <w:autoSpaceDN w:val="0"/>
        <w:adjustRightInd w:val="0"/>
        <w:jc w:val="both"/>
        <w:rPr>
          <w:rFonts w:ascii="Cambria" w:hAnsi="Cambria"/>
          <w:i/>
          <w:iCs/>
          <w:sz w:val="20"/>
          <w:szCs w:val="20"/>
        </w:rPr>
      </w:pPr>
    </w:p>
    <w:p w:rsidR="00D14989" w:rsidRPr="00863A63" w:rsidRDefault="00D14989" w:rsidP="00D14989">
      <w:pPr>
        <w:pStyle w:val="ListeParagraf"/>
        <w:spacing w:after="240"/>
        <w:ind w:left="0"/>
        <w:jc w:val="both"/>
        <w:rPr>
          <w:rFonts w:ascii="Cambria" w:hAnsi="Cambria"/>
          <w:b/>
        </w:rPr>
      </w:pPr>
    </w:p>
    <w:p w:rsidR="00D14989" w:rsidRPr="00BA5A77" w:rsidRDefault="00D14989" w:rsidP="00D14989">
      <w:pPr>
        <w:tabs>
          <w:tab w:val="left" w:pos="567"/>
        </w:tabs>
        <w:autoSpaceDE w:val="0"/>
        <w:autoSpaceDN w:val="0"/>
        <w:adjustRightInd w:val="0"/>
        <w:spacing w:after="0" w:line="360" w:lineRule="auto"/>
        <w:ind w:firstLine="709"/>
        <w:jc w:val="both"/>
        <w:rPr>
          <w:rFonts w:ascii="Times New Roman" w:hAnsi="Times New Roman" w:cs="Times New Roman"/>
          <w:b/>
          <w:sz w:val="24"/>
          <w:szCs w:val="24"/>
        </w:rPr>
      </w:pPr>
    </w:p>
    <w:p w:rsidR="00D14989" w:rsidRDefault="00D14989" w:rsidP="00AC5E1A">
      <w:pPr>
        <w:autoSpaceDE w:val="0"/>
        <w:autoSpaceDN w:val="0"/>
        <w:adjustRightInd w:val="0"/>
        <w:spacing w:after="0" w:line="360" w:lineRule="auto"/>
        <w:ind w:firstLine="709"/>
        <w:jc w:val="both"/>
        <w:rPr>
          <w:rFonts w:ascii="Times New Roman" w:hAnsi="Times New Roman" w:cs="Times New Roman"/>
          <w:b/>
          <w:sz w:val="24"/>
          <w:szCs w:val="24"/>
        </w:rPr>
      </w:pPr>
    </w:p>
    <w:p w:rsidR="00255789" w:rsidRPr="00255789" w:rsidRDefault="00255789" w:rsidP="00255789">
      <w:pPr>
        <w:autoSpaceDE w:val="0"/>
        <w:autoSpaceDN w:val="0"/>
        <w:adjustRightInd w:val="0"/>
        <w:spacing w:after="0" w:line="240" w:lineRule="auto"/>
        <w:rPr>
          <w:rFonts w:ascii="Times New Roman" w:hAnsi="Times New Roman" w:cs="Times New Roman"/>
          <w:bCs/>
          <w:sz w:val="24"/>
          <w:szCs w:val="24"/>
        </w:rPr>
      </w:pPr>
    </w:p>
    <w:p w:rsidR="00F65DBF" w:rsidRPr="00255789" w:rsidRDefault="00F65DBF" w:rsidP="00F31A5A">
      <w:pPr>
        <w:autoSpaceDE w:val="0"/>
        <w:autoSpaceDN w:val="0"/>
        <w:adjustRightInd w:val="0"/>
        <w:spacing w:after="0" w:line="240" w:lineRule="auto"/>
        <w:rPr>
          <w:rFonts w:ascii="Times New Roman" w:hAnsi="Times New Roman" w:cs="Times New Roman"/>
          <w:sz w:val="24"/>
          <w:szCs w:val="24"/>
        </w:rPr>
      </w:pPr>
    </w:p>
    <w:p w:rsidR="00F65DBF" w:rsidRDefault="00F65DBF" w:rsidP="00F65DBF">
      <w:pPr>
        <w:autoSpaceDE w:val="0"/>
        <w:autoSpaceDN w:val="0"/>
        <w:adjustRightInd w:val="0"/>
        <w:spacing w:after="0" w:line="240" w:lineRule="auto"/>
        <w:rPr>
          <w:rFonts w:ascii="Times New Roman" w:hAnsi="Times New Roman" w:cs="Times New Roman"/>
          <w:sz w:val="24"/>
          <w:szCs w:val="24"/>
        </w:rPr>
      </w:pPr>
    </w:p>
    <w:p w:rsidR="00F65DBF" w:rsidRDefault="00F65DBF" w:rsidP="00F65DBF">
      <w:pPr>
        <w:autoSpaceDE w:val="0"/>
        <w:autoSpaceDN w:val="0"/>
        <w:adjustRightInd w:val="0"/>
        <w:spacing w:after="0" w:line="240" w:lineRule="auto"/>
        <w:rPr>
          <w:rFonts w:ascii="Times New Roman" w:hAnsi="Times New Roman" w:cs="Times New Roman"/>
          <w:sz w:val="24"/>
          <w:szCs w:val="24"/>
        </w:rPr>
      </w:pPr>
    </w:p>
    <w:p w:rsidR="001514CC" w:rsidRPr="00BA5A77" w:rsidRDefault="001514CC" w:rsidP="00882429">
      <w:pPr>
        <w:tabs>
          <w:tab w:val="left" w:pos="567"/>
        </w:tabs>
        <w:autoSpaceDE w:val="0"/>
        <w:autoSpaceDN w:val="0"/>
        <w:adjustRightInd w:val="0"/>
        <w:spacing w:after="0" w:line="360" w:lineRule="auto"/>
        <w:ind w:firstLine="709"/>
        <w:jc w:val="both"/>
        <w:rPr>
          <w:rFonts w:ascii="Times New Roman" w:hAnsi="Times New Roman" w:cs="Times New Roman"/>
          <w:b/>
          <w:sz w:val="24"/>
          <w:szCs w:val="24"/>
        </w:rPr>
      </w:pPr>
    </w:p>
    <w:sectPr w:rsidR="001514CC" w:rsidRPr="00BA5A77" w:rsidSect="00D574EA">
      <w:footerReference w:type="default" r:id="rId9"/>
      <w:pgSz w:w="11906" w:h="16838"/>
      <w:pgMar w:top="2268" w:right="1134" w:bottom="1418" w:left="226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69C1" w:rsidRDefault="00AC69C1" w:rsidP="00665D4B">
      <w:pPr>
        <w:spacing w:after="0" w:line="240" w:lineRule="auto"/>
      </w:pPr>
      <w:r>
        <w:separator/>
      </w:r>
    </w:p>
  </w:endnote>
  <w:endnote w:type="continuationSeparator" w:id="0">
    <w:p w:rsidR="00AC69C1" w:rsidRDefault="00AC69C1" w:rsidP="00665D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Humnst777 BT">
    <w:altName w:val="Arial"/>
    <w:panose1 w:val="00000000000000000000"/>
    <w:charset w:val="00"/>
    <w:family w:val="swiss"/>
    <w:notTrueType/>
    <w:pitch w:val="default"/>
    <w:sig w:usb0="00000001" w:usb1="00000000" w:usb2="00000000" w:usb3="00000000" w:csb0="00000013" w:csb1="00000000"/>
  </w:font>
  <w:font w:name="Tahoma">
    <w:panose1 w:val="020B0604030504040204"/>
    <w:charset w:val="A2"/>
    <w:family w:val="swiss"/>
    <w:pitch w:val="variable"/>
    <w:sig w:usb0="E1002EFF" w:usb1="C000605B" w:usb2="00000029" w:usb3="00000000" w:csb0="000101FF" w:csb1="00000000"/>
  </w:font>
  <w:font w:name="TTE1897E78t00">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404858"/>
      <w:docPartObj>
        <w:docPartGallery w:val="Page Numbers (Bottom of Page)"/>
        <w:docPartUnique/>
      </w:docPartObj>
    </w:sdtPr>
    <w:sdtContent>
      <w:p w:rsidR="00806849" w:rsidRDefault="003448DF">
        <w:pPr>
          <w:pStyle w:val="Altbilgi"/>
          <w:jc w:val="center"/>
        </w:pPr>
        <w:fldSimple w:instr=" PAGE   \* MERGEFORMAT ">
          <w:r w:rsidR="003C34F6">
            <w:rPr>
              <w:noProof/>
            </w:rPr>
            <w:t>8</w:t>
          </w:r>
        </w:fldSimple>
      </w:p>
    </w:sdtContent>
  </w:sdt>
  <w:p w:rsidR="00806849" w:rsidRDefault="00806849">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69C1" w:rsidRDefault="00AC69C1" w:rsidP="00665D4B">
      <w:pPr>
        <w:spacing w:after="0" w:line="240" w:lineRule="auto"/>
      </w:pPr>
      <w:r>
        <w:separator/>
      </w:r>
    </w:p>
  </w:footnote>
  <w:footnote w:type="continuationSeparator" w:id="0">
    <w:p w:rsidR="00AC69C1" w:rsidRDefault="00AC69C1" w:rsidP="00665D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D82B1F"/>
    <w:multiLevelType w:val="hybridMultilevel"/>
    <w:tmpl w:val="16262142"/>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282D02F0"/>
    <w:multiLevelType w:val="hybridMultilevel"/>
    <w:tmpl w:val="B002A794"/>
    <w:lvl w:ilvl="0" w:tplc="041F0009">
      <w:start w:val="1"/>
      <w:numFmt w:val="bullet"/>
      <w:lvlText w:val=""/>
      <w:lvlJc w:val="left"/>
      <w:pPr>
        <w:ind w:left="1429" w:hanging="360"/>
      </w:pPr>
      <w:rPr>
        <w:rFonts w:ascii="Wingdings" w:hAnsi="Wingdings"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2">
    <w:nsid w:val="318863AB"/>
    <w:multiLevelType w:val="hybridMultilevel"/>
    <w:tmpl w:val="C96CB9C4"/>
    <w:lvl w:ilvl="0" w:tplc="041F0009">
      <w:start w:val="1"/>
      <w:numFmt w:val="bullet"/>
      <w:lvlText w:val=""/>
      <w:lvlJc w:val="left"/>
      <w:pPr>
        <w:ind w:left="1429" w:hanging="360"/>
      </w:pPr>
      <w:rPr>
        <w:rFonts w:ascii="Wingdings" w:hAnsi="Wingdings" w:hint="default"/>
      </w:rPr>
    </w:lvl>
    <w:lvl w:ilvl="1" w:tplc="041F0009">
      <w:start w:val="1"/>
      <w:numFmt w:val="bullet"/>
      <w:lvlText w:val=""/>
      <w:lvlJc w:val="left"/>
      <w:pPr>
        <w:ind w:left="2149" w:hanging="360"/>
      </w:pPr>
      <w:rPr>
        <w:rFonts w:ascii="Wingdings" w:hAnsi="Wingdings"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3">
    <w:nsid w:val="3B574192"/>
    <w:multiLevelType w:val="hybridMultilevel"/>
    <w:tmpl w:val="BDB4250E"/>
    <w:lvl w:ilvl="0" w:tplc="041F0001">
      <w:start w:val="1"/>
      <w:numFmt w:val="bullet"/>
      <w:lvlText w:val=""/>
      <w:lvlJc w:val="left"/>
      <w:pPr>
        <w:ind w:left="1069" w:hanging="360"/>
      </w:pPr>
      <w:rPr>
        <w:rFonts w:ascii="Symbol" w:hAnsi="Symbol" w:hint="default"/>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4">
    <w:nsid w:val="455C169A"/>
    <w:multiLevelType w:val="hybridMultilevel"/>
    <w:tmpl w:val="8AE03DA0"/>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5">
    <w:nsid w:val="45BD15A4"/>
    <w:multiLevelType w:val="hybridMultilevel"/>
    <w:tmpl w:val="D41A8F48"/>
    <w:lvl w:ilvl="0" w:tplc="041F0009">
      <w:start w:val="1"/>
      <w:numFmt w:val="bullet"/>
      <w:lvlText w:val=""/>
      <w:lvlJc w:val="left"/>
      <w:pPr>
        <w:ind w:left="1429" w:hanging="360"/>
      </w:pPr>
      <w:rPr>
        <w:rFonts w:ascii="Wingdings" w:hAnsi="Wingdings" w:hint="default"/>
      </w:rPr>
    </w:lvl>
    <w:lvl w:ilvl="1" w:tplc="041F0003">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6">
    <w:nsid w:val="46394386"/>
    <w:multiLevelType w:val="hybridMultilevel"/>
    <w:tmpl w:val="509E2968"/>
    <w:lvl w:ilvl="0" w:tplc="041F0009">
      <w:start w:val="1"/>
      <w:numFmt w:val="bullet"/>
      <w:lvlText w:val=""/>
      <w:lvlJc w:val="left"/>
      <w:pPr>
        <w:ind w:left="1429" w:hanging="360"/>
      </w:pPr>
      <w:rPr>
        <w:rFonts w:ascii="Wingdings" w:hAnsi="Wingdings" w:hint="default"/>
      </w:rPr>
    </w:lvl>
    <w:lvl w:ilvl="1" w:tplc="C48812B6">
      <w:numFmt w:val="bullet"/>
      <w:lvlText w:val="•"/>
      <w:lvlJc w:val="left"/>
      <w:pPr>
        <w:ind w:left="2704" w:hanging="915"/>
      </w:pPr>
      <w:rPr>
        <w:rFonts w:ascii="Times New Roman" w:eastAsiaTheme="minorHAnsi" w:hAnsi="Times New Roman" w:cs="Times New Roman"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7">
    <w:nsid w:val="4A931C43"/>
    <w:multiLevelType w:val="hybridMultilevel"/>
    <w:tmpl w:val="8E3E761C"/>
    <w:lvl w:ilvl="0" w:tplc="CF489CFA">
      <w:numFmt w:val="bullet"/>
      <w:lvlText w:val="•"/>
      <w:lvlJc w:val="left"/>
      <w:pPr>
        <w:ind w:left="1069" w:hanging="360"/>
      </w:pPr>
      <w:rPr>
        <w:rFonts w:ascii="Times New Roman" w:eastAsiaTheme="minorHAnsi" w:hAnsi="Times New Roman" w:cs="Times New Roman" w:hint="default"/>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8">
    <w:nsid w:val="4DF91965"/>
    <w:multiLevelType w:val="hybridMultilevel"/>
    <w:tmpl w:val="6EC287D4"/>
    <w:lvl w:ilvl="0" w:tplc="EB189632">
      <w:numFmt w:val="bullet"/>
      <w:lvlText w:val="•"/>
      <w:lvlJc w:val="left"/>
      <w:pPr>
        <w:ind w:left="1069" w:hanging="360"/>
      </w:pPr>
      <w:rPr>
        <w:rFonts w:ascii="Times New Roman" w:eastAsiaTheme="minorHAnsi" w:hAnsi="Times New Roman" w:cs="Times New Roman" w:hint="default"/>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9">
    <w:nsid w:val="512303B7"/>
    <w:multiLevelType w:val="hybridMultilevel"/>
    <w:tmpl w:val="428C5D8E"/>
    <w:lvl w:ilvl="0" w:tplc="041F0009">
      <w:start w:val="1"/>
      <w:numFmt w:val="bullet"/>
      <w:lvlText w:val=""/>
      <w:lvlJc w:val="left"/>
      <w:pPr>
        <w:ind w:left="1429" w:hanging="360"/>
      </w:pPr>
      <w:rPr>
        <w:rFonts w:ascii="Wingdings" w:hAnsi="Wingdings"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10">
    <w:nsid w:val="567051D1"/>
    <w:multiLevelType w:val="hybridMultilevel"/>
    <w:tmpl w:val="09742174"/>
    <w:lvl w:ilvl="0" w:tplc="041F0009">
      <w:start w:val="1"/>
      <w:numFmt w:val="bullet"/>
      <w:lvlText w:val=""/>
      <w:lvlJc w:val="left"/>
      <w:pPr>
        <w:ind w:left="1429" w:hanging="360"/>
      </w:pPr>
      <w:rPr>
        <w:rFonts w:ascii="Wingdings" w:hAnsi="Wingdings" w:hint="default"/>
      </w:rPr>
    </w:lvl>
    <w:lvl w:ilvl="1" w:tplc="041F0009">
      <w:start w:val="1"/>
      <w:numFmt w:val="bullet"/>
      <w:lvlText w:val=""/>
      <w:lvlJc w:val="left"/>
      <w:pPr>
        <w:ind w:left="2149" w:hanging="360"/>
      </w:pPr>
      <w:rPr>
        <w:rFonts w:ascii="Wingdings" w:hAnsi="Wingdings"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11">
    <w:nsid w:val="5A7E4C23"/>
    <w:multiLevelType w:val="hybridMultilevel"/>
    <w:tmpl w:val="3EAEE260"/>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64206ED6"/>
    <w:multiLevelType w:val="hybridMultilevel"/>
    <w:tmpl w:val="88CC7DB8"/>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7B314B47"/>
    <w:multiLevelType w:val="hybridMultilevel"/>
    <w:tmpl w:val="6D1671EC"/>
    <w:lvl w:ilvl="0" w:tplc="041F0009">
      <w:start w:val="1"/>
      <w:numFmt w:val="bullet"/>
      <w:lvlText w:val=""/>
      <w:lvlJc w:val="left"/>
      <w:pPr>
        <w:ind w:left="1429" w:hanging="360"/>
      </w:pPr>
      <w:rPr>
        <w:rFonts w:ascii="Wingdings" w:hAnsi="Wingdings" w:hint="default"/>
      </w:rPr>
    </w:lvl>
    <w:lvl w:ilvl="1" w:tplc="041F0003">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num w:numId="1">
    <w:abstractNumId w:val="0"/>
  </w:num>
  <w:num w:numId="2">
    <w:abstractNumId w:val="11"/>
  </w:num>
  <w:num w:numId="3">
    <w:abstractNumId w:val="1"/>
  </w:num>
  <w:num w:numId="4">
    <w:abstractNumId w:val="3"/>
  </w:num>
  <w:num w:numId="5">
    <w:abstractNumId w:val="4"/>
  </w:num>
  <w:num w:numId="6">
    <w:abstractNumId w:val="6"/>
  </w:num>
  <w:num w:numId="7">
    <w:abstractNumId w:val="7"/>
  </w:num>
  <w:num w:numId="8">
    <w:abstractNumId w:val="12"/>
  </w:num>
  <w:num w:numId="9">
    <w:abstractNumId w:val="8"/>
  </w:num>
  <w:num w:numId="10">
    <w:abstractNumId w:val="5"/>
  </w:num>
  <w:num w:numId="11">
    <w:abstractNumId w:val="10"/>
  </w:num>
  <w:num w:numId="12">
    <w:abstractNumId w:val="9"/>
  </w:num>
  <w:num w:numId="13">
    <w:abstractNumId w:val="13"/>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8D6189"/>
    <w:rsid w:val="00005599"/>
    <w:rsid w:val="000066E5"/>
    <w:rsid w:val="00010351"/>
    <w:rsid w:val="00016C8D"/>
    <w:rsid w:val="00016E9B"/>
    <w:rsid w:val="00017A2B"/>
    <w:rsid w:val="00027772"/>
    <w:rsid w:val="0004077E"/>
    <w:rsid w:val="000518AE"/>
    <w:rsid w:val="000C4D7D"/>
    <w:rsid w:val="000E0ED5"/>
    <w:rsid w:val="00104092"/>
    <w:rsid w:val="00106505"/>
    <w:rsid w:val="001079C9"/>
    <w:rsid w:val="00114775"/>
    <w:rsid w:val="00123A9C"/>
    <w:rsid w:val="00123E65"/>
    <w:rsid w:val="001243AB"/>
    <w:rsid w:val="001410CB"/>
    <w:rsid w:val="001514CC"/>
    <w:rsid w:val="001665F4"/>
    <w:rsid w:val="00171E41"/>
    <w:rsid w:val="001722F5"/>
    <w:rsid w:val="00180820"/>
    <w:rsid w:val="00190A0C"/>
    <w:rsid w:val="00194575"/>
    <w:rsid w:val="00194A4E"/>
    <w:rsid w:val="001963CF"/>
    <w:rsid w:val="001A1FDE"/>
    <w:rsid w:val="001B68B7"/>
    <w:rsid w:val="0022031A"/>
    <w:rsid w:val="002226EC"/>
    <w:rsid w:val="002304B6"/>
    <w:rsid w:val="00246C39"/>
    <w:rsid w:val="00255789"/>
    <w:rsid w:val="00294AAD"/>
    <w:rsid w:val="002A072F"/>
    <w:rsid w:val="002B15F4"/>
    <w:rsid w:val="002D3A45"/>
    <w:rsid w:val="002D747E"/>
    <w:rsid w:val="002D7C16"/>
    <w:rsid w:val="002E66D5"/>
    <w:rsid w:val="002E793B"/>
    <w:rsid w:val="002F667F"/>
    <w:rsid w:val="00301EDB"/>
    <w:rsid w:val="00303104"/>
    <w:rsid w:val="00305F86"/>
    <w:rsid w:val="00312CB1"/>
    <w:rsid w:val="00313A2C"/>
    <w:rsid w:val="00315747"/>
    <w:rsid w:val="00315D40"/>
    <w:rsid w:val="00320D9B"/>
    <w:rsid w:val="003225C6"/>
    <w:rsid w:val="00335D41"/>
    <w:rsid w:val="003448DF"/>
    <w:rsid w:val="00353985"/>
    <w:rsid w:val="003569D3"/>
    <w:rsid w:val="00365543"/>
    <w:rsid w:val="00381DCB"/>
    <w:rsid w:val="00391753"/>
    <w:rsid w:val="003B2015"/>
    <w:rsid w:val="003B729A"/>
    <w:rsid w:val="003C34F6"/>
    <w:rsid w:val="003C456A"/>
    <w:rsid w:val="003D1F4D"/>
    <w:rsid w:val="003D2216"/>
    <w:rsid w:val="00403D98"/>
    <w:rsid w:val="00407AAC"/>
    <w:rsid w:val="0041372F"/>
    <w:rsid w:val="004216A7"/>
    <w:rsid w:val="00423676"/>
    <w:rsid w:val="00425625"/>
    <w:rsid w:val="00437CC7"/>
    <w:rsid w:val="00464F7A"/>
    <w:rsid w:val="0048697A"/>
    <w:rsid w:val="004A131E"/>
    <w:rsid w:val="004A5755"/>
    <w:rsid w:val="004A5A8B"/>
    <w:rsid w:val="004B1D42"/>
    <w:rsid w:val="004B5C29"/>
    <w:rsid w:val="004C3101"/>
    <w:rsid w:val="004E6DA1"/>
    <w:rsid w:val="005154A2"/>
    <w:rsid w:val="00515B7D"/>
    <w:rsid w:val="00516910"/>
    <w:rsid w:val="00540BFA"/>
    <w:rsid w:val="00541150"/>
    <w:rsid w:val="005500CE"/>
    <w:rsid w:val="00591199"/>
    <w:rsid w:val="00597CC9"/>
    <w:rsid w:val="005C1C99"/>
    <w:rsid w:val="005C3590"/>
    <w:rsid w:val="005E0399"/>
    <w:rsid w:val="005E69F5"/>
    <w:rsid w:val="005F01C1"/>
    <w:rsid w:val="005F1F16"/>
    <w:rsid w:val="00605D3B"/>
    <w:rsid w:val="00612DDD"/>
    <w:rsid w:val="00622C8B"/>
    <w:rsid w:val="00623699"/>
    <w:rsid w:val="00625C24"/>
    <w:rsid w:val="00644525"/>
    <w:rsid w:val="00647FA3"/>
    <w:rsid w:val="00652BFE"/>
    <w:rsid w:val="00653143"/>
    <w:rsid w:val="00656671"/>
    <w:rsid w:val="00665D4B"/>
    <w:rsid w:val="0068721E"/>
    <w:rsid w:val="006A078D"/>
    <w:rsid w:val="006A13C7"/>
    <w:rsid w:val="006A4D00"/>
    <w:rsid w:val="006B74D7"/>
    <w:rsid w:val="006D0F2B"/>
    <w:rsid w:val="006D2E82"/>
    <w:rsid w:val="006D36DD"/>
    <w:rsid w:val="006E1FEC"/>
    <w:rsid w:val="006F1462"/>
    <w:rsid w:val="006F175C"/>
    <w:rsid w:val="007037AD"/>
    <w:rsid w:val="00714829"/>
    <w:rsid w:val="00717854"/>
    <w:rsid w:val="00751D55"/>
    <w:rsid w:val="00762584"/>
    <w:rsid w:val="00763E2C"/>
    <w:rsid w:val="00764CEE"/>
    <w:rsid w:val="007705CD"/>
    <w:rsid w:val="007A78C0"/>
    <w:rsid w:val="007B3275"/>
    <w:rsid w:val="007B3865"/>
    <w:rsid w:val="007C70E0"/>
    <w:rsid w:val="007E1E9B"/>
    <w:rsid w:val="007E3D73"/>
    <w:rsid w:val="007E716C"/>
    <w:rsid w:val="007F7990"/>
    <w:rsid w:val="008000BF"/>
    <w:rsid w:val="00802FED"/>
    <w:rsid w:val="0080441D"/>
    <w:rsid w:val="00806142"/>
    <w:rsid w:val="008065AC"/>
    <w:rsid w:val="00806849"/>
    <w:rsid w:val="0080742F"/>
    <w:rsid w:val="00813055"/>
    <w:rsid w:val="00816FDA"/>
    <w:rsid w:val="00822D67"/>
    <w:rsid w:val="00827BCE"/>
    <w:rsid w:val="008331D7"/>
    <w:rsid w:val="00851440"/>
    <w:rsid w:val="00860CA5"/>
    <w:rsid w:val="008651E1"/>
    <w:rsid w:val="008726D5"/>
    <w:rsid w:val="00882429"/>
    <w:rsid w:val="008B4D57"/>
    <w:rsid w:val="008C6030"/>
    <w:rsid w:val="008D6189"/>
    <w:rsid w:val="008E1036"/>
    <w:rsid w:val="008E5070"/>
    <w:rsid w:val="008F2A52"/>
    <w:rsid w:val="00907035"/>
    <w:rsid w:val="0090764C"/>
    <w:rsid w:val="00934723"/>
    <w:rsid w:val="00936320"/>
    <w:rsid w:val="00953003"/>
    <w:rsid w:val="009636E2"/>
    <w:rsid w:val="009662C7"/>
    <w:rsid w:val="00966501"/>
    <w:rsid w:val="00971291"/>
    <w:rsid w:val="0098440E"/>
    <w:rsid w:val="00993081"/>
    <w:rsid w:val="00993308"/>
    <w:rsid w:val="00997CF0"/>
    <w:rsid w:val="009A31EE"/>
    <w:rsid w:val="009B1B11"/>
    <w:rsid w:val="009B201C"/>
    <w:rsid w:val="009D5700"/>
    <w:rsid w:val="009D58F6"/>
    <w:rsid w:val="009D7066"/>
    <w:rsid w:val="009E64EB"/>
    <w:rsid w:val="009F12C2"/>
    <w:rsid w:val="00A06016"/>
    <w:rsid w:val="00A23621"/>
    <w:rsid w:val="00A26319"/>
    <w:rsid w:val="00A27162"/>
    <w:rsid w:val="00A308B1"/>
    <w:rsid w:val="00A4755E"/>
    <w:rsid w:val="00A51C33"/>
    <w:rsid w:val="00A57DB8"/>
    <w:rsid w:val="00A7276D"/>
    <w:rsid w:val="00A843A6"/>
    <w:rsid w:val="00A84C0C"/>
    <w:rsid w:val="00A873FE"/>
    <w:rsid w:val="00A91B58"/>
    <w:rsid w:val="00AA6A19"/>
    <w:rsid w:val="00AB1865"/>
    <w:rsid w:val="00AB5F48"/>
    <w:rsid w:val="00AC5E1A"/>
    <w:rsid w:val="00AC69C1"/>
    <w:rsid w:val="00AD3155"/>
    <w:rsid w:val="00AD3883"/>
    <w:rsid w:val="00AD7C25"/>
    <w:rsid w:val="00AE0680"/>
    <w:rsid w:val="00AE38CA"/>
    <w:rsid w:val="00AE52A3"/>
    <w:rsid w:val="00AF1A9C"/>
    <w:rsid w:val="00B06249"/>
    <w:rsid w:val="00B10DAD"/>
    <w:rsid w:val="00B32CCA"/>
    <w:rsid w:val="00B43C3A"/>
    <w:rsid w:val="00B5300A"/>
    <w:rsid w:val="00B6395E"/>
    <w:rsid w:val="00B71EE0"/>
    <w:rsid w:val="00B809D9"/>
    <w:rsid w:val="00B96CE8"/>
    <w:rsid w:val="00BA320B"/>
    <w:rsid w:val="00BA5A77"/>
    <w:rsid w:val="00BC5DDE"/>
    <w:rsid w:val="00BD267A"/>
    <w:rsid w:val="00BD4F74"/>
    <w:rsid w:val="00BE777F"/>
    <w:rsid w:val="00C134AC"/>
    <w:rsid w:val="00C167C9"/>
    <w:rsid w:val="00C26CEF"/>
    <w:rsid w:val="00C274A5"/>
    <w:rsid w:val="00C44B1A"/>
    <w:rsid w:val="00C56E34"/>
    <w:rsid w:val="00C72908"/>
    <w:rsid w:val="00C76AFD"/>
    <w:rsid w:val="00C80FE4"/>
    <w:rsid w:val="00CC55AA"/>
    <w:rsid w:val="00CC6782"/>
    <w:rsid w:val="00CD1C0A"/>
    <w:rsid w:val="00CF02BD"/>
    <w:rsid w:val="00CF2E97"/>
    <w:rsid w:val="00CF5C07"/>
    <w:rsid w:val="00CF7BAD"/>
    <w:rsid w:val="00D003E4"/>
    <w:rsid w:val="00D01CAA"/>
    <w:rsid w:val="00D034EC"/>
    <w:rsid w:val="00D14989"/>
    <w:rsid w:val="00D3092F"/>
    <w:rsid w:val="00D574EA"/>
    <w:rsid w:val="00D653FD"/>
    <w:rsid w:val="00D66F48"/>
    <w:rsid w:val="00D819D6"/>
    <w:rsid w:val="00D87B42"/>
    <w:rsid w:val="00D9117E"/>
    <w:rsid w:val="00D94981"/>
    <w:rsid w:val="00DA103F"/>
    <w:rsid w:val="00DA1E55"/>
    <w:rsid w:val="00DB0D8A"/>
    <w:rsid w:val="00DB59C0"/>
    <w:rsid w:val="00DB73BE"/>
    <w:rsid w:val="00DC0F36"/>
    <w:rsid w:val="00DC3564"/>
    <w:rsid w:val="00DD2E9C"/>
    <w:rsid w:val="00DD3A2D"/>
    <w:rsid w:val="00DD481A"/>
    <w:rsid w:val="00DE2551"/>
    <w:rsid w:val="00DE3D99"/>
    <w:rsid w:val="00DF3930"/>
    <w:rsid w:val="00DF4D59"/>
    <w:rsid w:val="00DF63F2"/>
    <w:rsid w:val="00E04989"/>
    <w:rsid w:val="00E22835"/>
    <w:rsid w:val="00E31EAF"/>
    <w:rsid w:val="00E34624"/>
    <w:rsid w:val="00E409FC"/>
    <w:rsid w:val="00E43042"/>
    <w:rsid w:val="00E4442E"/>
    <w:rsid w:val="00E525A1"/>
    <w:rsid w:val="00E54A02"/>
    <w:rsid w:val="00E745B5"/>
    <w:rsid w:val="00E802FB"/>
    <w:rsid w:val="00E80BCD"/>
    <w:rsid w:val="00E972A8"/>
    <w:rsid w:val="00EA242A"/>
    <w:rsid w:val="00EC3648"/>
    <w:rsid w:val="00ED3ACA"/>
    <w:rsid w:val="00EE0F4B"/>
    <w:rsid w:val="00EE6441"/>
    <w:rsid w:val="00EE7052"/>
    <w:rsid w:val="00F04B35"/>
    <w:rsid w:val="00F11F80"/>
    <w:rsid w:val="00F150AA"/>
    <w:rsid w:val="00F16046"/>
    <w:rsid w:val="00F16FEC"/>
    <w:rsid w:val="00F23100"/>
    <w:rsid w:val="00F31A5A"/>
    <w:rsid w:val="00F32698"/>
    <w:rsid w:val="00F33F53"/>
    <w:rsid w:val="00F35F68"/>
    <w:rsid w:val="00F37E42"/>
    <w:rsid w:val="00F60B3C"/>
    <w:rsid w:val="00F61E3C"/>
    <w:rsid w:val="00F62A86"/>
    <w:rsid w:val="00F65DBF"/>
    <w:rsid w:val="00F67F44"/>
    <w:rsid w:val="00F74A90"/>
    <w:rsid w:val="00F77C6B"/>
    <w:rsid w:val="00F820EE"/>
    <w:rsid w:val="00F82470"/>
    <w:rsid w:val="00F85958"/>
    <w:rsid w:val="00FA153C"/>
    <w:rsid w:val="00FA2098"/>
    <w:rsid w:val="00FA2919"/>
    <w:rsid w:val="00FB503A"/>
    <w:rsid w:val="00FC6A5A"/>
    <w:rsid w:val="00FD6C9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367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8D6189"/>
    <w:pPr>
      <w:autoSpaceDE w:val="0"/>
      <w:autoSpaceDN w:val="0"/>
      <w:adjustRightInd w:val="0"/>
      <w:spacing w:after="0" w:line="240" w:lineRule="auto"/>
    </w:pPr>
    <w:rPr>
      <w:rFonts w:ascii="Humnst777 BT" w:hAnsi="Humnst777 BT" w:cs="Humnst777 BT"/>
      <w:color w:val="000000"/>
      <w:sz w:val="24"/>
      <w:szCs w:val="24"/>
    </w:rPr>
  </w:style>
  <w:style w:type="paragraph" w:customStyle="1" w:styleId="Pa3">
    <w:name w:val="Pa3"/>
    <w:basedOn w:val="Default"/>
    <w:next w:val="Default"/>
    <w:uiPriority w:val="99"/>
    <w:rsid w:val="008D6189"/>
    <w:pPr>
      <w:spacing w:line="240" w:lineRule="atLeast"/>
    </w:pPr>
    <w:rPr>
      <w:rFonts w:cstheme="minorBidi"/>
      <w:color w:val="auto"/>
    </w:rPr>
  </w:style>
  <w:style w:type="character" w:customStyle="1" w:styleId="A20">
    <w:name w:val="A20"/>
    <w:uiPriority w:val="99"/>
    <w:rsid w:val="008D6189"/>
    <w:rPr>
      <w:rFonts w:cs="Humnst777 BT"/>
      <w:color w:val="000000"/>
      <w:sz w:val="20"/>
      <w:szCs w:val="20"/>
    </w:rPr>
  </w:style>
  <w:style w:type="character" w:customStyle="1" w:styleId="A13">
    <w:name w:val="A13"/>
    <w:uiPriority w:val="99"/>
    <w:rsid w:val="00F150AA"/>
    <w:rPr>
      <w:rFonts w:cs="Humnst777 BT"/>
      <w:color w:val="000000"/>
      <w:sz w:val="9"/>
      <w:szCs w:val="9"/>
    </w:rPr>
  </w:style>
  <w:style w:type="paragraph" w:styleId="BalonMetni">
    <w:name w:val="Balloon Text"/>
    <w:basedOn w:val="Normal"/>
    <w:link w:val="BalonMetniChar"/>
    <w:uiPriority w:val="99"/>
    <w:semiHidden/>
    <w:unhideWhenUsed/>
    <w:rsid w:val="00F150A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150AA"/>
    <w:rPr>
      <w:rFonts w:ascii="Tahoma" w:hAnsi="Tahoma" w:cs="Tahoma"/>
      <w:sz w:val="16"/>
      <w:szCs w:val="16"/>
    </w:rPr>
  </w:style>
  <w:style w:type="paragraph" w:styleId="ListeParagraf">
    <w:name w:val="List Paragraph"/>
    <w:basedOn w:val="Normal"/>
    <w:uiPriority w:val="34"/>
    <w:qFormat/>
    <w:rsid w:val="00C274A5"/>
    <w:pPr>
      <w:ind w:left="720"/>
      <w:contextualSpacing/>
    </w:pPr>
  </w:style>
  <w:style w:type="paragraph" w:styleId="stbilgi">
    <w:name w:val="header"/>
    <w:basedOn w:val="Normal"/>
    <w:link w:val="stbilgiChar"/>
    <w:uiPriority w:val="99"/>
    <w:semiHidden/>
    <w:unhideWhenUsed/>
    <w:rsid w:val="00665D4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65D4B"/>
  </w:style>
  <w:style w:type="paragraph" w:styleId="Altbilgi">
    <w:name w:val="footer"/>
    <w:basedOn w:val="Normal"/>
    <w:link w:val="AltbilgiChar"/>
    <w:uiPriority w:val="99"/>
    <w:unhideWhenUsed/>
    <w:rsid w:val="00665D4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65D4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F2F39B-0378-4812-B463-6C2C061D1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1641</TotalTime>
  <Pages>8</Pages>
  <Words>1656</Words>
  <Characters>9443</Characters>
  <Application>Microsoft Office Word</Application>
  <DocSecurity>0</DocSecurity>
  <Lines>78</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26</cp:revision>
  <dcterms:created xsi:type="dcterms:W3CDTF">2013-12-30T21:48:00Z</dcterms:created>
  <dcterms:modified xsi:type="dcterms:W3CDTF">2014-01-02T08:59:00Z</dcterms:modified>
</cp:coreProperties>
</file>