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1FD" w:rsidRDefault="0039049D" w:rsidP="0039049D">
      <w:pPr>
        <w:spacing w:before="30" w:after="30"/>
        <w:ind w:left="1417" w:right="1417"/>
        <w:rPr>
          <w:rFonts w:ascii="Times New Roman" w:hAnsi="Times New Roman" w:cs="Times New Roman"/>
        </w:rPr>
      </w:pPr>
      <w:r>
        <w:rPr>
          <w:rFonts w:ascii="Times New Roman" w:hAnsi="Times New Roman" w:cs="Times New Roman"/>
        </w:rPr>
        <w:t>KİMYA EKONOMİ,</w:t>
      </w:r>
      <w:r w:rsidR="00280465">
        <w:rPr>
          <w:rFonts w:ascii="Times New Roman" w:hAnsi="Times New Roman" w:cs="Times New Roman"/>
        </w:rPr>
        <w:t xml:space="preserve"> </w:t>
      </w:r>
      <w:r>
        <w:rPr>
          <w:rFonts w:ascii="Times New Roman" w:hAnsi="Times New Roman" w:cs="Times New Roman"/>
        </w:rPr>
        <w:t>POLİTİKA</w:t>
      </w:r>
      <w:r>
        <w:rPr>
          <w:rFonts w:ascii="Times New Roman" w:hAnsi="Times New Roman" w:cs="Times New Roman"/>
        </w:rPr>
        <w:tab/>
      </w:r>
      <w:r>
        <w:rPr>
          <w:rFonts w:ascii="Times New Roman" w:hAnsi="Times New Roman" w:cs="Times New Roman"/>
        </w:rPr>
        <w:tab/>
      </w:r>
    </w:p>
    <w:p w:rsidR="0039049D" w:rsidRDefault="0039049D" w:rsidP="0039049D">
      <w:pPr>
        <w:spacing w:before="30" w:after="30"/>
        <w:ind w:left="1417" w:right="1417"/>
        <w:rPr>
          <w:rFonts w:ascii="Times New Roman" w:hAnsi="Times New Roman" w:cs="Times New Roman"/>
        </w:rPr>
      </w:pPr>
      <w:r>
        <w:rPr>
          <w:rFonts w:ascii="Times New Roman" w:hAnsi="Times New Roman" w:cs="Times New Roman"/>
        </w:rPr>
        <w:t xml:space="preserve">Kimyanın </w:t>
      </w:r>
      <w:r w:rsidR="008C14EF">
        <w:rPr>
          <w:rFonts w:ascii="Times New Roman" w:hAnsi="Times New Roman" w:cs="Times New Roman"/>
        </w:rPr>
        <w:t>Y</w:t>
      </w:r>
      <w:r>
        <w:rPr>
          <w:rFonts w:ascii="Times New Roman" w:hAnsi="Times New Roman" w:cs="Times New Roman"/>
        </w:rPr>
        <w:t>aşı</w:t>
      </w:r>
      <w:r>
        <w:rPr>
          <w:rFonts w:ascii="Times New Roman" w:hAnsi="Times New Roman" w:cs="Times New Roman"/>
        </w:rPr>
        <w:tab/>
      </w:r>
      <w:r>
        <w:rPr>
          <w:rFonts w:ascii="Times New Roman" w:hAnsi="Times New Roman" w:cs="Times New Roman"/>
        </w:rPr>
        <w:tab/>
      </w:r>
    </w:p>
    <w:p w:rsidR="0039049D" w:rsidRDefault="0039049D" w:rsidP="0039049D">
      <w:pPr>
        <w:spacing w:before="30" w:after="30"/>
        <w:ind w:left="1417" w:right="1417"/>
        <w:rPr>
          <w:rFonts w:ascii="Times New Roman" w:hAnsi="Times New Roman" w:cs="Times New Roman"/>
        </w:rPr>
      </w:pPr>
      <w:r>
        <w:rPr>
          <w:rFonts w:ascii="Times New Roman" w:hAnsi="Times New Roman" w:cs="Times New Roman"/>
        </w:rPr>
        <w:t>Kimya tarihi antik geçmişten günümüze kadar gelen zaman aralığını temsil eder.</w:t>
      </w:r>
      <w:r w:rsidR="00F978F1">
        <w:rPr>
          <w:rFonts w:ascii="Times New Roman" w:hAnsi="Times New Roman" w:cs="Times New Roman"/>
        </w:rPr>
        <w:t xml:space="preserve"> </w:t>
      </w:r>
      <w:r>
        <w:rPr>
          <w:rFonts w:ascii="Times New Roman" w:hAnsi="Times New Roman" w:cs="Times New Roman"/>
        </w:rPr>
        <w:t>MÖ 1000 yıllarında kimya çeşitli tekno</w:t>
      </w:r>
      <w:r w:rsidR="00EA4567">
        <w:rPr>
          <w:rFonts w:ascii="Times New Roman" w:hAnsi="Times New Roman" w:cs="Times New Roman"/>
        </w:rPr>
        <w:t>lo</w:t>
      </w:r>
      <w:r>
        <w:rPr>
          <w:rFonts w:ascii="Times New Roman" w:hAnsi="Times New Roman" w:cs="Times New Roman"/>
        </w:rPr>
        <w:t>jiler kullanmışlardır.</w:t>
      </w:r>
      <w:r w:rsidR="00F978F1">
        <w:rPr>
          <w:rFonts w:ascii="Times New Roman" w:hAnsi="Times New Roman" w:cs="Times New Roman"/>
        </w:rPr>
        <w:t xml:space="preserve"> </w:t>
      </w:r>
      <w:r>
        <w:rPr>
          <w:rFonts w:ascii="Times New Roman" w:hAnsi="Times New Roman" w:cs="Times New Roman"/>
        </w:rPr>
        <w:t>Örneğin;</w:t>
      </w:r>
      <w:r w:rsidR="00F978F1">
        <w:rPr>
          <w:rFonts w:ascii="Times New Roman" w:hAnsi="Times New Roman" w:cs="Times New Roman"/>
        </w:rPr>
        <w:t xml:space="preserve"> </w:t>
      </w:r>
      <w:r>
        <w:rPr>
          <w:rFonts w:ascii="Times New Roman" w:hAnsi="Times New Roman" w:cs="Times New Roman"/>
        </w:rPr>
        <w:t>Bira ve şarap fermantasyon,</w:t>
      </w:r>
      <w:r w:rsidR="00F978F1">
        <w:rPr>
          <w:rFonts w:ascii="Times New Roman" w:hAnsi="Times New Roman" w:cs="Times New Roman"/>
        </w:rPr>
        <w:t xml:space="preserve"> </w:t>
      </w:r>
      <w:r>
        <w:rPr>
          <w:rFonts w:ascii="Times New Roman" w:hAnsi="Times New Roman" w:cs="Times New Roman"/>
        </w:rPr>
        <w:t>bitkilerden parfüm ve ilaç,</w:t>
      </w:r>
      <w:r w:rsidR="00F978F1">
        <w:rPr>
          <w:rFonts w:ascii="Times New Roman" w:hAnsi="Times New Roman" w:cs="Times New Roman"/>
        </w:rPr>
        <w:t xml:space="preserve"> </w:t>
      </w:r>
      <w:r>
        <w:rPr>
          <w:rFonts w:ascii="Times New Roman" w:hAnsi="Times New Roman" w:cs="Times New Roman"/>
        </w:rPr>
        <w:t>yağlardan sabun</w:t>
      </w:r>
      <w:r w:rsidR="00F978F1">
        <w:rPr>
          <w:rFonts w:ascii="Times New Roman" w:hAnsi="Times New Roman" w:cs="Times New Roman"/>
        </w:rPr>
        <w:t>, cevherlerden metallerin ayrışması gibi günümüze gelmektedir.</w:t>
      </w:r>
      <w:r w:rsidR="00F978F1">
        <w:rPr>
          <w:rFonts w:ascii="Times New Roman" w:hAnsi="Times New Roman" w:cs="Times New Roman"/>
        </w:rPr>
        <w:tab/>
      </w:r>
    </w:p>
    <w:p w:rsidR="00EA4567" w:rsidRDefault="00EA4567" w:rsidP="0039049D">
      <w:pPr>
        <w:spacing w:before="30" w:after="30"/>
        <w:ind w:left="1417" w:right="1417"/>
        <w:rPr>
          <w:rFonts w:ascii="Times New Roman" w:hAnsi="Times New Roman" w:cs="Times New Roman"/>
        </w:rPr>
      </w:pPr>
    </w:p>
    <w:p w:rsidR="00EA4567" w:rsidRDefault="00F978F1" w:rsidP="0039049D">
      <w:pPr>
        <w:spacing w:before="30" w:after="30"/>
        <w:ind w:left="1417" w:right="1417"/>
        <w:rPr>
          <w:rFonts w:ascii="Times New Roman" w:hAnsi="Times New Roman" w:cs="Times New Roman"/>
        </w:rPr>
      </w:pPr>
      <w:r>
        <w:rPr>
          <w:rFonts w:ascii="Times New Roman" w:hAnsi="Times New Roman" w:cs="Times New Roman"/>
        </w:rPr>
        <w:t>Kimya ve ekonomi</w:t>
      </w:r>
    </w:p>
    <w:p w:rsidR="00F978F1" w:rsidRDefault="00F978F1" w:rsidP="0039049D">
      <w:pPr>
        <w:spacing w:before="30" w:after="30"/>
        <w:ind w:left="1417" w:right="1417"/>
        <w:rPr>
          <w:rFonts w:ascii="Times New Roman" w:hAnsi="Times New Roman" w:cs="Times New Roman"/>
        </w:rPr>
      </w:pPr>
      <w:r>
        <w:rPr>
          <w:rFonts w:ascii="Times New Roman" w:hAnsi="Times New Roman" w:cs="Times New Roman"/>
        </w:rPr>
        <w:tab/>
      </w:r>
    </w:p>
    <w:p w:rsidR="00F978F1" w:rsidRDefault="00F978F1" w:rsidP="0039049D">
      <w:pPr>
        <w:spacing w:before="30" w:after="30"/>
        <w:ind w:left="1417" w:right="1417"/>
        <w:rPr>
          <w:rFonts w:ascii="Times New Roman" w:hAnsi="Times New Roman" w:cs="Times New Roman"/>
        </w:rPr>
      </w:pPr>
      <w:r>
        <w:rPr>
          <w:rFonts w:ascii="Times New Roman" w:hAnsi="Times New Roman" w:cs="Times New Roman"/>
        </w:rPr>
        <w:t>Kimya endüstrisi ülkemizde geniş bir alana sahiptir. Ekonomik faaliyetleri talep yoğunluğuna bağlı olarak gerçekleşir. Kişi  başına düşen milli gelirin artması ile talep oranın artması ekonomi açıdan artışa neden olacaktır. Kimya endüstrisi bir ülkenin en önemli gelir kaynağıdır. İlaç sanayi, kağıt sanayi, boya sanayi, deri sanayi, deterjan sanayi, plastik sanayi, gübre sanayi gibi sanayiler kimya ile ilgili sanayilerdir. Avrupa</w:t>
      </w:r>
      <w:r w:rsidR="004A52C3">
        <w:rPr>
          <w:rFonts w:ascii="Times New Roman" w:hAnsi="Times New Roman" w:cs="Times New Roman"/>
        </w:rPr>
        <w:t>’</w:t>
      </w:r>
      <w:r>
        <w:rPr>
          <w:rFonts w:ascii="Times New Roman" w:hAnsi="Times New Roman" w:cs="Times New Roman"/>
        </w:rPr>
        <w:t>nın en büyük sanayisi ülkemizde olan plastik sanayi</w:t>
      </w:r>
      <w:r w:rsidR="00EA4567">
        <w:rPr>
          <w:rFonts w:ascii="Times New Roman" w:hAnsi="Times New Roman" w:cs="Times New Roman"/>
        </w:rPr>
        <w:t>i</w:t>
      </w:r>
      <w:r>
        <w:rPr>
          <w:rFonts w:ascii="Times New Roman" w:hAnsi="Times New Roman" w:cs="Times New Roman"/>
        </w:rPr>
        <w:t>dir. Avrupa ülkeleri arasında en büyük boya sanayi yine bizdedir.</w:t>
      </w:r>
      <w:r w:rsidR="00280465">
        <w:rPr>
          <w:rFonts w:ascii="Times New Roman" w:hAnsi="Times New Roman" w:cs="Times New Roman"/>
        </w:rPr>
        <w:t xml:space="preserve"> </w:t>
      </w:r>
      <w:r w:rsidR="004A52C3">
        <w:rPr>
          <w:rFonts w:ascii="Times New Roman" w:hAnsi="Times New Roman" w:cs="Times New Roman"/>
        </w:rPr>
        <w:t>Kimya sanayi ihracatı ülkemizde iyi bir gelir kaynağı olmuştur.</w:t>
      </w:r>
      <w:r w:rsidR="00280465">
        <w:rPr>
          <w:rFonts w:ascii="Times New Roman" w:hAnsi="Times New Roman" w:cs="Times New Roman"/>
        </w:rPr>
        <w:t xml:space="preserve"> </w:t>
      </w:r>
      <w:r w:rsidR="004A52C3">
        <w:rPr>
          <w:rFonts w:ascii="Times New Roman" w:hAnsi="Times New Roman" w:cs="Times New Roman"/>
        </w:rPr>
        <w:t>Kimya sanayi</w:t>
      </w:r>
      <w:r w:rsidR="00EA4567">
        <w:rPr>
          <w:rFonts w:ascii="Times New Roman" w:hAnsi="Times New Roman" w:cs="Times New Roman"/>
        </w:rPr>
        <w:t>i yine bir çok kozme</w:t>
      </w:r>
      <w:r w:rsidR="004A52C3">
        <w:rPr>
          <w:rFonts w:ascii="Times New Roman" w:hAnsi="Times New Roman" w:cs="Times New Roman"/>
        </w:rPr>
        <w:t>tik ürünlerinde,</w:t>
      </w:r>
      <w:r w:rsidR="00861E5F">
        <w:rPr>
          <w:rFonts w:ascii="Times New Roman" w:hAnsi="Times New Roman" w:cs="Times New Roman"/>
        </w:rPr>
        <w:t xml:space="preserve"> </w:t>
      </w:r>
      <w:r w:rsidR="004A52C3">
        <w:rPr>
          <w:rFonts w:ascii="Times New Roman" w:hAnsi="Times New Roman" w:cs="Times New Roman"/>
        </w:rPr>
        <w:t>otom</w:t>
      </w:r>
      <w:r w:rsidR="00EA4567">
        <w:rPr>
          <w:rFonts w:ascii="Times New Roman" w:hAnsi="Times New Roman" w:cs="Times New Roman"/>
        </w:rPr>
        <w:t>o</w:t>
      </w:r>
      <w:r w:rsidR="004A52C3">
        <w:rPr>
          <w:rFonts w:ascii="Times New Roman" w:hAnsi="Times New Roman" w:cs="Times New Roman"/>
        </w:rPr>
        <w:t>tiv, tekstil,</w:t>
      </w:r>
      <w:r w:rsidR="00280465">
        <w:rPr>
          <w:rFonts w:ascii="Times New Roman" w:hAnsi="Times New Roman" w:cs="Times New Roman"/>
        </w:rPr>
        <w:t xml:space="preserve"> </w:t>
      </w:r>
      <w:r w:rsidR="004A52C3">
        <w:rPr>
          <w:rFonts w:ascii="Times New Roman" w:hAnsi="Times New Roman" w:cs="Times New Roman"/>
        </w:rPr>
        <w:t>cam gibi birçok sektöre de olanak sağlamaktadır.</w:t>
      </w:r>
      <w:r w:rsidR="00861E5F">
        <w:rPr>
          <w:rFonts w:ascii="Times New Roman" w:hAnsi="Times New Roman" w:cs="Times New Roman"/>
        </w:rPr>
        <w:t xml:space="preserve"> </w:t>
      </w:r>
      <w:r w:rsidR="004A52C3">
        <w:rPr>
          <w:rFonts w:ascii="Times New Roman" w:hAnsi="Times New Roman" w:cs="Times New Roman"/>
        </w:rPr>
        <w:t>”Deri ürünlerinde sektörünün %22’si,tekstil sektörü</w:t>
      </w:r>
      <w:r w:rsidR="00861E5F">
        <w:rPr>
          <w:rFonts w:ascii="Times New Roman" w:hAnsi="Times New Roman" w:cs="Times New Roman"/>
        </w:rPr>
        <w:t>n</w:t>
      </w:r>
      <w:r w:rsidR="004A52C3">
        <w:rPr>
          <w:rFonts w:ascii="Times New Roman" w:hAnsi="Times New Roman" w:cs="Times New Roman"/>
        </w:rPr>
        <w:t>ün %15’i , kağıt ürünlerin sektörünün ise %50’den faza girdisi kimya endüstrisi sayesinde sağlamaktadır”.</w:t>
      </w:r>
      <w:r w:rsidR="00861E5F">
        <w:rPr>
          <w:rFonts w:ascii="Times New Roman" w:hAnsi="Times New Roman" w:cs="Times New Roman"/>
        </w:rPr>
        <w:t xml:space="preserve"> </w:t>
      </w:r>
      <w:r w:rsidR="004A52C3">
        <w:rPr>
          <w:rFonts w:ascii="Times New Roman" w:hAnsi="Times New Roman" w:cs="Times New Roman"/>
        </w:rPr>
        <w:t>Genel olarak bir çok ürünler kimya endüstrileri ile alakalıdır.</w:t>
      </w:r>
      <w:r w:rsidR="00861E5F">
        <w:rPr>
          <w:rFonts w:ascii="Times New Roman" w:hAnsi="Times New Roman" w:cs="Times New Roman"/>
        </w:rPr>
        <w:t xml:space="preserve"> </w:t>
      </w:r>
      <w:r w:rsidR="004A52C3">
        <w:rPr>
          <w:rFonts w:ascii="Times New Roman" w:hAnsi="Times New Roman" w:cs="Times New Roman"/>
        </w:rPr>
        <w:t>Kimya sanayi bir çok ilimizde vardır.</w:t>
      </w:r>
      <w:r w:rsidR="00861E5F">
        <w:rPr>
          <w:rFonts w:ascii="Times New Roman" w:hAnsi="Times New Roman" w:cs="Times New Roman"/>
        </w:rPr>
        <w:t xml:space="preserve"> </w:t>
      </w:r>
      <w:r w:rsidR="004A52C3">
        <w:rPr>
          <w:rFonts w:ascii="Times New Roman" w:hAnsi="Times New Roman" w:cs="Times New Roman"/>
        </w:rPr>
        <w:t xml:space="preserve">Bunlar çoğunlukla İstanbul, Kocaeli, İzmir, Sakarya, Ankara, Gaziantep’te bulunmaktadır. Ülkemizde  kimya sektörünün ekonomiye katkısı her yıl artmaktadır. Ülkemizde ürettiği ürünler içerisinde sırasıyla akaryakıt, plastik, </w:t>
      </w:r>
      <w:r w:rsidR="00861E5F">
        <w:rPr>
          <w:rFonts w:ascii="Times New Roman" w:hAnsi="Times New Roman" w:cs="Times New Roman"/>
        </w:rPr>
        <w:t>anorganik kimyasallar gelmektedir. Kimya sektörünün 2023 yılında 50 milyar dolar ihracata ulaşması beklenmektedir.</w:t>
      </w:r>
      <w:r w:rsidR="00861E5F">
        <w:rPr>
          <w:rFonts w:ascii="Times New Roman" w:hAnsi="Times New Roman" w:cs="Times New Roman"/>
        </w:rPr>
        <w:tab/>
      </w:r>
    </w:p>
    <w:p w:rsidR="00EA4567" w:rsidRDefault="00EA4567" w:rsidP="0039049D">
      <w:pPr>
        <w:spacing w:before="30" w:after="30"/>
        <w:ind w:left="1417" w:right="1417"/>
        <w:rPr>
          <w:rFonts w:ascii="Times New Roman" w:hAnsi="Times New Roman" w:cs="Times New Roman"/>
        </w:rPr>
      </w:pPr>
    </w:p>
    <w:p w:rsidR="00EA4567" w:rsidRDefault="00861E5F" w:rsidP="0039049D">
      <w:pPr>
        <w:spacing w:before="30" w:after="30"/>
        <w:ind w:left="1417" w:right="1417"/>
        <w:rPr>
          <w:rFonts w:ascii="Times New Roman" w:hAnsi="Times New Roman" w:cs="Times New Roman"/>
        </w:rPr>
      </w:pPr>
      <w:r>
        <w:rPr>
          <w:rFonts w:ascii="Times New Roman" w:hAnsi="Times New Roman" w:cs="Times New Roman"/>
        </w:rPr>
        <w:t>Küresel Kimya Görünümü</w:t>
      </w:r>
    </w:p>
    <w:p w:rsidR="00861E5F" w:rsidRDefault="00861E5F" w:rsidP="0039049D">
      <w:pPr>
        <w:spacing w:before="30" w:after="30"/>
        <w:ind w:left="1417" w:right="1417"/>
        <w:rPr>
          <w:rFonts w:ascii="Times New Roman" w:hAnsi="Times New Roman" w:cs="Times New Roman"/>
        </w:rPr>
      </w:pPr>
      <w:r>
        <w:rPr>
          <w:rFonts w:ascii="Times New Roman" w:hAnsi="Times New Roman" w:cs="Times New Roman"/>
        </w:rPr>
        <w:tab/>
      </w:r>
    </w:p>
    <w:p w:rsidR="009447AE" w:rsidRDefault="00861E5F" w:rsidP="009447AE">
      <w:pPr>
        <w:spacing w:before="30" w:after="30"/>
        <w:ind w:left="1417" w:right="1417"/>
        <w:rPr>
          <w:rFonts w:ascii="Times New Roman" w:hAnsi="Times New Roman" w:cs="Times New Roman"/>
        </w:rPr>
      </w:pPr>
      <w:r>
        <w:rPr>
          <w:rFonts w:ascii="Times New Roman" w:hAnsi="Times New Roman" w:cs="Times New Roman"/>
        </w:rPr>
        <w:t>Kimyasallar, günlük yaşamın ayrılmaz bir parçasıdır. Hemen hemen her yerde kimya sanayi vardır. Birçok  kimyasallar, yaşamımız boyunca rahat etmek için kullanırız ama tehlikeli olduğunu bilmeyiz. Bu maddeleri üreten ve kullanan endüstriler ticaret ve ekonomi üzerinde önemli bir yere sahiptir. Fakat bu maddeler insan sağlığı ve çevre sağlığı üzerinde olumsuz rollere sahip olabilirler</w:t>
      </w:r>
      <w:r w:rsidR="00EE1DBA">
        <w:rPr>
          <w:rFonts w:ascii="Times New Roman" w:hAnsi="Times New Roman" w:cs="Times New Roman"/>
        </w:rPr>
        <w:t>.</w:t>
      </w:r>
      <w:r w:rsidR="00280465">
        <w:rPr>
          <w:rFonts w:ascii="Times New Roman" w:hAnsi="Times New Roman" w:cs="Times New Roman"/>
        </w:rPr>
        <w:t xml:space="preserve"> </w:t>
      </w:r>
      <w:r w:rsidR="00EE1DBA">
        <w:rPr>
          <w:rFonts w:ascii="Times New Roman" w:hAnsi="Times New Roman" w:cs="Times New Roman"/>
        </w:rPr>
        <w:t>Kimya sanayisinde kullanılan atık kimyasallar çevre sağlığına ve çeşitli olumsuz sorunlara yol açıyor.</w:t>
      </w:r>
      <w:r w:rsidR="00280465">
        <w:rPr>
          <w:rFonts w:ascii="Times New Roman" w:hAnsi="Times New Roman" w:cs="Times New Roman"/>
        </w:rPr>
        <w:t xml:space="preserve"> </w:t>
      </w:r>
      <w:r w:rsidR="00EE1DBA">
        <w:rPr>
          <w:rFonts w:ascii="Times New Roman" w:hAnsi="Times New Roman" w:cs="Times New Roman"/>
        </w:rPr>
        <w:t>Bugün fosil yakıtlarının çevre ve insan sağlığına olumsuz etkisi her geçen gün artıyor.</w:t>
      </w:r>
      <w:r w:rsidR="00280465">
        <w:rPr>
          <w:rFonts w:ascii="Times New Roman" w:hAnsi="Times New Roman" w:cs="Times New Roman"/>
        </w:rPr>
        <w:t xml:space="preserve"> </w:t>
      </w:r>
      <w:r w:rsidR="00EE1DBA">
        <w:rPr>
          <w:rFonts w:ascii="Times New Roman" w:hAnsi="Times New Roman" w:cs="Times New Roman"/>
        </w:rPr>
        <w:t>Fosil</w:t>
      </w:r>
      <w:r w:rsidR="00280465">
        <w:rPr>
          <w:rFonts w:ascii="Times New Roman" w:hAnsi="Times New Roman" w:cs="Times New Roman"/>
        </w:rPr>
        <w:t xml:space="preserve"> </w:t>
      </w:r>
      <w:r w:rsidR="00EE1DBA">
        <w:rPr>
          <w:rFonts w:ascii="Times New Roman" w:hAnsi="Times New Roman" w:cs="Times New Roman"/>
        </w:rPr>
        <w:t>yakıtları yakıldığında sera gazının açığa çıkmasına sebeb oluyor.</w:t>
      </w:r>
      <w:r w:rsidR="00280465">
        <w:rPr>
          <w:rFonts w:ascii="Times New Roman" w:hAnsi="Times New Roman" w:cs="Times New Roman"/>
        </w:rPr>
        <w:t xml:space="preserve"> Bunlardan en belirgin olanla</w:t>
      </w:r>
      <w:r w:rsidR="00EE1DBA">
        <w:rPr>
          <w:rFonts w:ascii="Times New Roman" w:hAnsi="Times New Roman" w:cs="Times New Roman"/>
        </w:rPr>
        <w:t>rı CO</w:t>
      </w:r>
      <w:r w:rsidR="00EE1DBA">
        <w:rPr>
          <w:rFonts w:ascii="Times New Roman" w:hAnsi="Times New Roman" w:cs="Times New Roman"/>
          <w:vertAlign w:val="subscript"/>
        </w:rPr>
        <w:t>2 ,</w:t>
      </w:r>
      <w:r w:rsidR="00EE1DBA">
        <w:rPr>
          <w:rFonts w:ascii="Times New Roman" w:hAnsi="Times New Roman" w:cs="Times New Roman"/>
        </w:rPr>
        <w:t>CH</w:t>
      </w:r>
      <w:r w:rsidR="00EE1DBA">
        <w:rPr>
          <w:rFonts w:ascii="Times New Roman" w:hAnsi="Times New Roman" w:cs="Times New Roman"/>
          <w:vertAlign w:val="subscript"/>
        </w:rPr>
        <w:t xml:space="preserve">4 , </w:t>
      </w:r>
      <w:r w:rsidR="00EE1DBA">
        <w:rPr>
          <w:rFonts w:ascii="Times New Roman" w:hAnsi="Times New Roman" w:cs="Times New Roman"/>
        </w:rPr>
        <w:t>kükürt</w:t>
      </w:r>
      <w:r w:rsidR="00280465">
        <w:rPr>
          <w:rFonts w:ascii="Times New Roman" w:hAnsi="Times New Roman" w:cs="Times New Roman"/>
        </w:rPr>
        <w:t xml:space="preserve"> </w:t>
      </w:r>
      <w:r w:rsidR="00EE1DBA">
        <w:rPr>
          <w:rFonts w:ascii="Times New Roman" w:hAnsi="Times New Roman" w:cs="Times New Roman"/>
        </w:rPr>
        <w:t xml:space="preserve">,azotoksittir. Ayrıca bunların yanında doğal nedenlerde olabilir .Güneş’ten gelen ultroviole  ısının aynı zamanda kimyasal reaksiyonların oluştuğu ozon tabakası </w:t>
      </w:r>
      <w:r w:rsidR="00EE1DBA">
        <w:rPr>
          <w:rFonts w:ascii="Times New Roman" w:hAnsi="Times New Roman" w:cs="Times New Roman"/>
        </w:rPr>
        <w:lastRenderedPageBreak/>
        <w:t>değişikliğe yol açar.</w:t>
      </w:r>
      <w:r w:rsidR="00EA4567">
        <w:rPr>
          <w:rFonts w:ascii="Times New Roman" w:hAnsi="Times New Roman" w:cs="Times New Roman"/>
        </w:rPr>
        <w:t xml:space="preserve"> </w:t>
      </w:r>
      <w:r w:rsidR="00EE1DBA">
        <w:rPr>
          <w:rFonts w:ascii="Times New Roman" w:hAnsi="Times New Roman" w:cs="Times New Roman"/>
        </w:rPr>
        <w:t xml:space="preserve">Kimyasal maddeleri üreten ve kullanan endüstriler </w:t>
      </w:r>
      <w:r w:rsidR="00EA4567">
        <w:rPr>
          <w:rFonts w:ascii="Times New Roman" w:hAnsi="Times New Roman" w:cs="Times New Roman"/>
        </w:rPr>
        <w:t>d</w:t>
      </w:r>
      <w:r w:rsidR="00EE1DBA">
        <w:rPr>
          <w:rFonts w:ascii="Times New Roman" w:hAnsi="Times New Roman" w:cs="Times New Roman"/>
        </w:rPr>
        <w:t>ünya çapında büyüme sağlar, fakat insan ve çevre üzerindeki etkisini düşünmezler.</w:t>
      </w:r>
      <w:r w:rsidR="00280465">
        <w:rPr>
          <w:rFonts w:ascii="Times New Roman" w:hAnsi="Times New Roman" w:cs="Times New Roman"/>
        </w:rPr>
        <w:t xml:space="preserve"> </w:t>
      </w:r>
      <w:r w:rsidR="00EE1DBA">
        <w:rPr>
          <w:rFonts w:ascii="Times New Roman" w:hAnsi="Times New Roman" w:cs="Times New Roman"/>
        </w:rPr>
        <w:t>Küresel ekonomik kimyasa</w:t>
      </w:r>
      <w:r w:rsidR="00280465">
        <w:rPr>
          <w:rFonts w:ascii="Times New Roman" w:hAnsi="Times New Roman" w:cs="Times New Roman"/>
        </w:rPr>
        <w:t>l ürünler ulaşımı ihracat yönünde değişiklik göstermiştir.</w:t>
      </w:r>
      <w:r w:rsidR="00EA4567">
        <w:rPr>
          <w:rFonts w:ascii="Times New Roman" w:hAnsi="Times New Roman" w:cs="Times New Roman"/>
        </w:rPr>
        <w:t xml:space="preserve"> </w:t>
      </w:r>
      <w:r w:rsidR="00280465">
        <w:rPr>
          <w:rFonts w:ascii="Times New Roman" w:hAnsi="Times New Roman" w:cs="Times New Roman"/>
        </w:rPr>
        <w:t>2020 yılına kadar, kimyasal üretim olumsuz etkilerini e</w:t>
      </w:r>
      <w:r w:rsidR="00EA4567">
        <w:rPr>
          <w:rFonts w:ascii="Times New Roman" w:hAnsi="Times New Roman" w:cs="Times New Roman"/>
        </w:rPr>
        <w:t>n aza indirmek için çalışılıyor</w:t>
      </w:r>
      <w:r w:rsidR="00280465">
        <w:rPr>
          <w:rFonts w:ascii="Times New Roman" w:hAnsi="Times New Roman" w:cs="Times New Roman"/>
        </w:rPr>
        <w:t>.</w:t>
      </w:r>
      <w:r w:rsidR="00EA4567">
        <w:rPr>
          <w:rFonts w:ascii="Times New Roman" w:hAnsi="Times New Roman" w:cs="Times New Roman"/>
        </w:rPr>
        <w:t xml:space="preserve"> </w:t>
      </w:r>
      <w:r w:rsidR="00280465">
        <w:rPr>
          <w:rFonts w:ascii="Times New Roman" w:hAnsi="Times New Roman" w:cs="Times New Roman"/>
        </w:rPr>
        <w:t>Bu nedenle çevre ve insan sağlığı için Küresel Kimya Görünümü için çalışmalarda bulunmuştur. Bu çalışmalar üzerinde, kimyasal ürünler üzerinde ulaşım ve kullanım ile ilişki sağlık göstergeleri, çevre etkileri üzerinde maliyetleri ses yönetimi eği</w:t>
      </w:r>
      <w:r w:rsidR="00EA4567">
        <w:rPr>
          <w:rFonts w:ascii="Times New Roman" w:hAnsi="Times New Roman" w:cs="Times New Roman"/>
        </w:rPr>
        <w:t>limlerini sağlamaktadır. Çevre</w:t>
      </w:r>
      <w:r w:rsidR="00280465">
        <w:rPr>
          <w:rFonts w:ascii="Times New Roman" w:hAnsi="Times New Roman" w:cs="Times New Roman"/>
        </w:rPr>
        <w:t xml:space="preserve"> sağlığı için bir diğer yöntem ise kimyasal maddeleri tekrar kullanmak üzere yeniden değiştirilmelidir. Yeniden geri dönüşüm için belediye atık, tehlikeli atık kutuları kullanmak için uygulama </w:t>
      </w:r>
      <w:r w:rsidR="009447AE">
        <w:rPr>
          <w:rFonts w:ascii="Times New Roman" w:hAnsi="Times New Roman" w:cs="Times New Roman"/>
        </w:rPr>
        <w:t>başlatılmıştır</w:t>
      </w:r>
      <w:r w:rsidR="009447AE">
        <w:rPr>
          <w:rFonts w:ascii="Times New Roman" w:hAnsi="Times New Roman" w:cs="Times New Roman"/>
        </w:rPr>
        <w:tab/>
      </w:r>
    </w:p>
    <w:p w:rsidR="009447AE" w:rsidRDefault="009447AE" w:rsidP="009447AE">
      <w:pPr>
        <w:spacing w:before="30" w:after="30"/>
        <w:ind w:left="1417" w:right="1417"/>
        <w:rPr>
          <w:rFonts w:ascii="Times New Roman" w:hAnsi="Times New Roman" w:cs="Times New Roman"/>
        </w:rPr>
      </w:pPr>
      <w:r>
        <w:rPr>
          <w:rFonts w:ascii="Times New Roman" w:hAnsi="Times New Roman" w:cs="Times New Roman"/>
        </w:rPr>
        <w:t>Kimya ve Gazetecilik</w:t>
      </w:r>
      <w:r>
        <w:rPr>
          <w:rFonts w:ascii="Times New Roman" w:hAnsi="Times New Roman" w:cs="Times New Roman"/>
        </w:rPr>
        <w:tab/>
      </w:r>
      <w:r w:rsidR="00EA4567">
        <w:rPr>
          <w:rFonts w:ascii="Times New Roman" w:hAnsi="Times New Roman" w:cs="Times New Roman"/>
        </w:rPr>
        <w:t xml:space="preserve"> </w:t>
      </w:r>
    </w:p>
    <w:p w:rsidR="00EA4567" w:rsidRDefault="00EA4567" w:rsidP="009447AE">
      <w:pPr>
        <w:spacing w:before="30" w:after="30"/>
        <w:ind w:left="1417" w:right="1417"/>
        <w:rPr>
          <w:rFonts w:ascii="Times New Roman" w:hAnsi="Times New Roman" w:cs="Times New Roman"/>
        </w:rPr>
      </w:pPr>
    </w:p>
    <w:p w:rsidR="009447AE" w:rsidRDefault="009447AE" w:rsidP="009447AE">
      <w:pPr>
        <w:spacing w:before="30" w:after="30"/>
        <w:ind w:left="1417" w:right="1417"/>
        <w:rPr>
          <w:rFonts w:ascii="Times New Roman" w:hAnsi="Times New Roman" w:cs="Times New Roman"/>
        </w:rPr>
      </w:pPr>
      <w:r>
        <w:rPr>
          <w:rFonts w:ascii="Times New Roman" w:hAnsi="Times New Roman" w:cs="Times New Roman"/>
        </w:rPr>
        <w:t>Gazete baskısı için mürekkep kullanılır</w:t>
      </w:r>
      <w:r w:rsidR="00E368A1">
        <w:rPr>
          <w:rFonts w:ascii="Times New Roman" w:hAnsi="Times New Roman" w:cs="Times New Roman"/>
        </w:rPr>
        <w:t>. Mürekkep içerisinde çeşitli boyalar ve renklendiricilerden oluşmaktadır. Mürekkep asit,</w:t>
      </w:r>
      <w:r w:rsidR="00DF2549">
        <w:rPr>
          <w:rFonts w:ascii="Times New Roman" w:hAnsi="Times New Roman" w:cs="Times New Roman"/>
        </w:rPr>
        <w:t xml:space="preserve"> </w:t>
      </w:r>
      <w:r w:rsidR="00E368A1">
        <w:rPr>
          <w:rFonts w:ascii="Times New Roman" w:hAnsi="Times New Roman" w:cs="Times New Roman"/>
        </w:rPr>
        <w:t>demir, sülfat karışımıdır.</w:t>
      </w:r>
      <w:r w:rsidR="00DF2549">
        <w:rPr>
          <w:rFonts w:ascii="Times New Roman" w:hAnsi="Times New Roman" w:cs="Times New Roman"/>
        </w:rPr>
        <w:t xml:space="preserve"> </w:t>
      </w:r>
      <w:r w:rsidR="00E368A1">
        <w:rPr>
          <w:rFonts w:ascii="Times New Roman" w:hAnsi="Times New Roman" w:cs="Times New Roman"/>
        </w:rPr>
        <w:t>Renkleri siyah veya mavi olabilir. Mürekkep renksiz göründüğünde içine biraz anilin boya katılmalıdır.</w:t>
      </w:r>
      <w:r w:rsidR="00DF2549">
        <w:rPr>
          <w:rFonts w:ascii="Times New Roman" w:hAnsi="Times New Roman" w:cs="Times New Roman"/>
        </w:rPr>
        <w:t xml:space="preserve"> </w:t>
      </w:r>
      <w:r w:rsidR="00E368A1">
        <w:rPr>
          <w:rFonts w:ascii="Times New Roman" w:hAnsi="Times New Roman" w:cs="Times New Roman"/>
        </w:rPr>
        <w:t>Günümüzde genellikle baskı ve matbaa mürekkebi kullanılır</w:t>
      </w:r>
      <w:r>
        <w:rPr>
          <w:rFonts w:ascii="Times New Roman" w:hAnsi="Times New Roman" w:cs="Times New Roman"/>
        </w:rPr>
        <w:t>.</w:t>
      </w:r>
      <w:r w:rsidR="00DF2549">
        <w:rPr>
          <w:rFonts w:ascii="Times New Roman" w:hAnsi="Times New Roman" w:cs="Times New Roman"/>
        </w:rPr>
        <w:t xml:space="preserve">  Gazeteler, dergiler, kitaplar, </w:t>
      </w:r>
      <w:r>
        <w:rPr>
          <w:rFonts w:ascii="Times New Roman" w:hAnsi="Times New Roman" w:cs="Times New Roman"/>
        </w:rPr>
        <w:t>panolar gibi üzerinde bulunan yazı ve resimlerin bir çoğu mürekkep ile hazırlanmış</w:t>
      </w:r>
      <w:r w:rsidR="00DF2549">
        <w:rPr>
          <w:rFonts w:ascii="Times New Roman" w:hAnsi="Times New Roman" w:cs="Times New Roman"/>
        </w:rPr>
        <w:t>tır. Bu tür baskı işlemlerinde kullanılarak kağıt üzerine basılır ve kuruması için oksijen ile kurutulur</w:t>
      </w:r>
      <w:r w:rsidR="004D624D">
        <w:rPr>
          <w:rFonts w:ascii="Times New Roman" w:hAnsi="Times New Roman" w:cs="Times New Roman"/>
        </w:rPr>
        <w:t>. Kuruma işlemi çabuk olması için mürekkebin içine kobalt, kurşun bileşikleri atılır.</w:t>
      </w:r>
    </w:p>
    <w:p w:rsidR="00EA4567" w:rsidRDefault="00EA4567" w:rsidP="009447AE">
      <w:pPr>
        <w:spacing w:before="30" w:after="30"/>
        <w:ind w:left="1417" w:right="1417"/>
        <w:rPr>
          <w:rFonts w:ascii="Times New Roman" w:hAnsi="Times New Roman" w:cs="Times New Roman"/>
        </w:rPr>
      </w:pPr>
    </w:p>
    <w:p w:rsidR="004D624D" w:rsidRDefault="004D624D" w:rsidP="009447AE">
      <w:pPr>
        <w:spacing w:before="30" w:after="30"/>
        <w:ind w:left="1417" w:right="1417"/>
        <w:rPr>
          <w:rFonts w:ascii="Times New Roman" w:hAnsi="Times New Roman" w:cs="Times New Roman"/>
        </w:rPr>
      </w:pPr>
      <w:r>
        <w:rPr>
          <w:rFonts w:ascii="Times New Roman" w:hAnsi="Times New Roman" w:cs="Times New Roman"/>
        </w:rPr>
        <w:t>Kimya ve Reklam</w:t>
      </w:r>
      <w:r>
        <w:rPr>
          <w:rFonts w:ascii="Times New Roman" w:hAnsi="Times New Roman" w:cs="Times New Roman"/>
        </w:rPr>
        <w:tab/>
      </w:r>
    </w:p>
    <w:p w:rsidR="00EA4567" w:rsidRDefault="00EA4567" w:rsidP="009447AE">
      <w:pPr>
        <w:spacing w:before="30" w:after="30"/>
        <w:ind w:left="1417" w:right="1417"/>
        <w:rPr>
          <w:rFonts w:ascii="Times New Roman" w:hAnsi="Times New Roman" w:cs="Times New Roman"/>
        </w:rPr>
      </w:pPr>
    </w:p>
    <w:p w:rsidR="004D624D" w:rsidRDefault="004D624D" w:rsidP="009447AE">
      <w:pPr>
        <w:spacing w:before="30" w:after="30"/>
        <w:ind w:left="1417" w:right="1417"/>
        <w:rPr>
          <w:rFonts w:ascii="Times New Roman" w:hAnsi="Times New Roman" w:cs="Times New Roman"/>
        </w:rPr>
      </w:pPr>
      <w:r>
        <w:rPr>
          <w:rFonts w:ascii="Times New Roman" w:hAnsi="Times New Roman" w:cs="Times New Roman"/>
        </w:rPr>
        <w:t>Reklamlar için renk seçimi çok önemli yeri vardır. Reklamlarda kullanılan boyalar kimyasaldır. Renkler duyularımızı hareket</w:t>
      </w:r>
      <w:r w:rsidR="00EA4567">
        <w:rPr>
          <w:rFonts w:ascii="Times New Roman" w:hAnsi="Times New Roman" w:cs="Times New Roman"/>
        </w:rPr>
        <w:t>e</w:t>
      </w:r>
      <w:r>
        <w:rPr>
          <w:rFonts w:ascii="Times New Roman" w:hAnsi="Times New Roman" w:cs="Times New Roman"/>
        </w:rPr>
        <w:t xml:space="preserve"> geçirmek için kullanılır. Bazı firmalar renk seçimine çok dikkat ederler .</w:t>
      </w:r>
      <w:r w:rsidR="00EA4567">
        <w:rPr>
          <w:rFonts w:ascii="Times New Roman" w:hAnsi="Times New Roman" w:cs="Times New Roman"/>
        </w:rPr>
        <w:t xml:space="preserve"> </w:t>
      </w:r>
      <w:r>
        <w:rPr>
          <w:rFonts w:ascii="Times New Roman" w:hAnsi="Times New Roman" w:cs="Times New Roman"/>
        </w:rPr>
        <w:t xml:space="preserve">İnsanın bir  ürünü almaya karar verdiği zaman %30’unda reklam etkili olduğunu görmüştür. Renkler film, dizi, gazete, </w:t>
      </w:r>
      <w:r w:rsidR="008C14EF">
        <w:rPr>
          <w:rFonts w:ascii="Times New Roman" w:hAnsi="Times New Roman" w:cs="Times New Roman"/>
        </w:rPr>
        <w:t xml:space="preserve">katalog benzeri materyallerde kullanılmaktadır. Bunun yanında kullandığımız deterjanları reklamı olmadan kullanmayız. Kullandığımız deterjanlar  reklam ismiyle kullanmaya başladık. Örneğin; </w:t>
      </w:r>
      <w:r w:rsidR="00EA4567">
        <w:rPr>
          <w:rFonts w:ascii="Times New Roman" w:hAnsi="Times New Roman" w:cs="Times New Roman"/>
        </w:rPr>
        <w:t>b</w:t>
      </w:r>
      <w:r w:rsidR="008C14EF">
        <w:rPr>
          <w:rFonts w:ascii="Times New Roman" w:hAnsi="Times New Roman" w:cs="Times New Roman"/>
        </w:rPr>
        <w:t xml:space="preserve">ulaşık deterjanı yerine pril demeye başladık. Yine kimyanın gelişimi ile 3 boyutlu </w:t>
      </w:r>
      <w:r w:rsidR="00CA5769">
        <w:rPr>
          <w:rFonts w:ascii="Times New Roman" w:hAnsi="Times New Roman" w:cs="Times New Roman"/>
        </w:rPr>
        <w:t>reklamlar yapılmaya başladılar.</w:t>
      </w:r>
      <w:r w:rsidR="008C14EF">
        <w:rPr>
          <w:rFonts w:ascii="Times New Roman" w:hAnsi="Times New Roman" w:cs="Times New Roman"/>
        </w:rPr>
        <w:tab/>
      </w:r>
    </w:p>
    <w:p w:rsidR="00EA4567" w:rsidRDefault="00EA4567" w:rsidP="009447AE">
      <w:pPr>
        <w:spacing w:before="30" w:after="30"/>
        <w:ind w:left="1417" w:right="1417"/>
        <w:rPr>
          <w:rFonts w:ascii="Times New Roman" w:hAnsi="Times New Roman" w:cs="Times New Roman"/>
        </w:rPr>
      </w:pPr>
    </w:p>
    <w:p w:rsidR="00EA4567" w:rsidRDefault="00CA5769" w:rsidP="009447AE">
      <w:pPr>
        <w:spacing w:before="30" w:after="30"/>
        <w:ind w:left="1417" w:right="1417"/>
        <w:rPr>
          <w:rFonts w:ascii="Times New Roman" w:hAnsi="Times New Roman" w:cs="Times New Roman"/>
        </w:rPr>
      </w:pPr>
      <w:r>
        <w:rPr>
          <w:rFonts w:ascii="Times New Roman" w:hAnsi="Times New Roman" w:cs="Times New Roman"/>
        </w:rPr>
        <w:t>Maden Endüstrileri ve Kimya</w:t>
      </w:r>
    </w:p>
    <w:p w:rsidR="008C14EF" w:rsidRDefault="00CA5769" w:rsidP="009447AE">
      <w:pPr>
        <w:spacing w:before="30" w:after="30"/>
        <w:ind w:left="1417" w:right="1417"/>
        <w:rPr>
          <w:rFonts w:ascii="Times New Roman" w:hAnsi="Times New Roman" w:cs="Times New Roman"/>
        </w:rPr>
      </w:pPr>
      <w:r>
        <w:rPr>
          <w:rFonts w:ascii="Times New Roman" w:hAnsi="Times New Roman" w:cs="Times New Roman"/>
        </w:rPr>
        <w:tab/>
      </w:r>
      <w:r>
        <w:rPr>
          <w:rFonts w:ascii="Times New Roman" w:hAnsi="Times New Roman" w:cs="Times New Roman"/>
        </w:rPr>
        <w:tab/>
      </w:r>
    </w:p>
    <w:p w:rsidR="00CA5769" w:rsidRDefault="00CA5769" w:rsidP="009447AE">
      <w:pPr>
        <w:spacing w:before="30" w:after="30"/>
        <w:ind w:left="1417" w:right="1417"/>
        <w:rPr>
          <w:rFonts w:ascii="Times New Roman" w:hAnsi="Times New Roman" w:cs="Times New Roman"/>
        </w:rPr>
      </w:pPr>
      <w:r>
        <w:rPr>
          <w:rFonts w:ascii="Times New Roman" w:hAnsi="Times New Roman" w:cs="Times New Roman"/>
        </w:rPr>
        <w:t>Bakır; Endüstride yaygın kullanılan bakır madenidir. Fiziksel ve kimyasal özelliklerinden dolayı tercih edilir. Sektörlerde bakır tüketimi elektrik ve elektronik sanayi, ulaşım sanayi, kimya kuyumculuk, boya sanayi kullanılmaktadır.</w:t>
      </w:r>
      <w:r>
        <w:rPr>
          <w:rFonts w:ascii="Times New Roman" w:hAnsi="Times New Roman" w:cs="Times New Roman"/>
        </w:rPr>
        <w:tab/>
      </w:r>
    </w:p>
    <w:p w:rsidR="00CA5769" w:rsidRDefault="00CA5769" w:rsidP="009447AE">
      <w:pPr>
        <w:spacing w:before="30" w:after="30"/>
        <w:ind w:left="1417" w:right="1417"/>
        <w:rPr>
          <w:rFonts w:ascii="Times New Roman" w:hAnsi="Times New Roman" w:cs="Times New Roman"/>
        </w:rPr>
      </w:pPr>
      <w:r>
        <w:rPr>
          <w:rFonts w:ascii="Times New Roman" w:hAnsi="Times New Roman" w:cs="Times New Roman"/>
        </w:rPr>
        <w:t>Kurşun: Akü imalatında kullanılır. Korozyonu önleyen kurşun oksit boyalarda kullanılır.</w:t>
      </w:r>
      <w:r>
        <w:rPr>
          <w:rFonts w:ascii="Times New Roman" w:hAnsi="Times New Roman" w:cs="Times New Roman"/>
        </w:rPr>
        <w:tab/>
      </w:r>
    </w:p>
    <w:p w:rsidR="00CA5769" w:rsidRDefault="00CA5769" w:rsidP="00CA5769">
      <w:pPr>
        <w:spacing w:before="30" w:after="30"/>
        <w:ind w:left="1417" w:right="1417"/>
        <w:rPr>
          <w:rFonts w:ascii="Times New Roman" w:hAnsi="Times New Roman" w:cs="Times New Roman"/>
        </w:rPr>
      </w:pPr>
      <w:r>
        <w:rPr>
          <w:rFonts w:ascii="Times New Roman" w:hAnsi="Times New Roman" w:cs="Times New Roman"/>
        </w:rPr>
        <w:lastRenderedPageBreak/>
        <w:t>Civa: Çinko oksit en çok boya ve lastik üretiminde kullanılmaktadır.</w:t>
      </w:r>
      <w:r>
        <w:rPr>
          <w:rFonts w:ascii="Times New Roman" w:hAnsi="Times New Roman" w:cs="Times New Roman"/>
        </w:rPr>
        <w:tab/>
      </w:r>
    </w:p>
    <w:p w:rsidR="00CA5769" w:rsidRDefault="00754F8B" w:rsidP="00CA5769">
      <w:pPr>
        <w:spacing w:before="30" w:after="30"/>
        <w:ind w:left="1417" w:right="1417"/>
        <w:rPr>
          <w:rFonts w:ascii="Times New Roman" w:hAnsi="Times New Roman" w:cs="Times New Roman"/>
        </w:rPr>
      </w:pPr>
      <w:r>
        <w:rPr>
          <w:rFonts w:ascii="Times New Roman" w:hAnsi="Times New Roman" w:cs="Times New Roman"/>
        </w:rPr>
        <w:t>Kadmi</w:t>
      </w:r>
      <w:r w:rsidR="00CA5769">
        <w:rPr>
          <w:rFonts w:ascii="Times New Roman" w:hAnsi="Times New Roman" w:cs="Times New Roman"/>
        </w:rPr>
        <w:t>yum: Alkali korozyona karşı demir, çelik. Pirinç ve alüminyum kaplamasında kullanılır.</w:t>
      </w:r>
      <w:r w:rsidR="00CA5769">
        <w:rPr>
          <w:rFonts w:ascii="Times New Roman" w:hAnsi="Times New Roman" w:cs="Times New Roman"/>
        </w:rPr>
        <w:tab/>
      </w:r>
      <w:r w:rsidR="00CA5769">
        <w:rPr>
          <w:rFonts w:ascii="Times New Roman" w:hAnsi="Times New Roman" w:cs="Times New Roman"/>
        </w:rPr>
        <w:tab/>
      </w:r>
    </w:p>
    <w:p w:rsidR="00CA5769" w:rsidRDefault="00CA5769" w:rsidP="00CA5769">
      <w:pPr>
        <w:spacing w:before="30" w:after="30"/>
        <w:ind w:left="1417" w:right="1417"/>
        <w:rPr>
          <w:rFonts w:ascii="Times New Roman" w:hAnsi="Times New Roman" w:cs="Times New Roman"/>
        </w:rPr>
      </w:pPr>
      <w:r>
        <w:rPr>
          <w:rFonts w:ascii="Times New Roman" w:hAnsi="Times New Roman" w:cs="Times New Roman"/>
        </w:rPr>
        <w:t>Krom: Paslanmaz çelik yapımında kullanılır. Krom çe</w:t>
      </w:r>
      <w:r w:rsidR="00F72FE2">
        <w:rPr>
          <w:rFonts w:ascii="Times New Roman" w:hAnsi="Times New Roman" w:cs="Times New Roman"/>
        </w:rPr>
        <w:t>liğe sertlik, darbelere karşı dire</w:t>
      </w:r>
      <w:r>
        <w:rPr>
          <w:rFonts w:ascii="Times New Roman" w:hAnsi="Times New Roman" w:cs="Times New Roman"/>
        </w:rPr>
        <w:t>nç ve oksitlenmeye karşı koruma özelliği vardır</w:t>
      </w:r>
      <w:r w:rsidR="00F72FE2">
        <w:rPr>
          <w:rFonts w:ascii="Times New Roman" w:hAnsi="Times New Roman" w:cs="Times New Roman"/>
        </w:rPr>
        <w:t xml:space="preserve">. </w:t>
      </w:r>
      <w:r>
        <w:rPr>
          <w:rFonts w:ascii="Times New Roman" w:hAnsi="Times New Roman" w:cs="Times New Roman"/>
        </w:rPr>
        <w:t>Bu özellik</w:t>
      </w:r>
      <w:r w:rsidR="00F72FE2">
        <w:rPr>
          <w:rFonts w:ascii="Times New Roman" w:hAnsi="Times New Roman" w:cs="Times New Roman"/>
        </w:rPr>
        <w:t>leri kapsamında mermi, denizaltı, uçak, gemi, silah yapımında kullanılır.</w:t>
      </w:r>
      <w:r w:rsidR="00F72FE2">
        <w:rPr>
          <w:rFonts w:ascii="Times New Roman" w:hAnsi="Times New Roman" w:cs="Times New Roman"/>
        </w:rPr>
        <w:tab/>
      </w:r>
    </w:p>
    <w:p w:rsidR="00F72FE2" w:rsidRDefault="00F72FE2" w:rsidP="00CA5769">
      <w:pPr>
        <w:spacing w:before="30" w:after="30"/>
        <w:ind w:left="1417" w:right="1417"/>
        <w:rPr>
          <w:rFonts w:ascii="Times New Roman" w:hAnsi="Times New Roman" w:cs="Times New Roman"/>
        </w:rPr>
      </w:pPr>
      <w:r>
        <w:rPr>
          <w:rFonts w:ascii="Times New Roman" w:hAnsi="Times New Roman" w:cs="Times New Roman"/>
        </w:rPr>
        <w:t>Altın: Madalya, resim, para çeşitli elektrik ve elektronik yapımında kullanılır.</w:t>
      </w:r>
      <w:r>
        <w:rPr>
          <w:rFonts w:ascii="Times New Roman" w:hAnsi="Times New Roman" w:cs="Times New Roman"/>
        </w:rPr>
        <w:tab/>
      </w:r>
    </w:p>
    <w:p w:rsidR="00F72FE2" w:rsidRDefault="00F72FE2" w:rsidP="00CA5769">
      <w:pPr>
        <w:spacing w:before="30" w:after="30"/>
        <w:ind w:left="1417" w:right="1417"/>
        <w:rPr>
          <w:rFonts w:ascii="Times New Roman" w:hAnsi="Times New Roman" w:cs="Times New Roman"/>
        </w:rPr>
      </w:pPr>
      <w:r>
        <w:rPr>
          <w:rFonts w:ascii="Times New Roman" w:hAnsi="Times New Roman" w:cs="Times New Roman"/>
        </w:rPr>
        <w:t>Gümüş: Fotoğrafçılık, para, takı yapımında kulla</w:t>
      </w:r>
      <w:r w:rsidR="003D6602">
        <w:rPr>
          <w:rFonts w:ascii="Times New Roman" w:hAnsi="Times New Roman" w:cs="Times New Roman"/>
        </w:rPr>
        <w:t>n</w:t>
      </w:r>
      <w:r>
        <w:rPr>
          <w:rFonts w:ascii="Times New Roman" w:hAnsi="Times New Roman" w:cs="Times New Roman"/>
        </w:rPr>
        <w:t>ılır</w:t>
      </w:r>
      <w:r w:rsidR="003D6602">
        <w:rPr>
          <w:rFonts w:ascii="Times New Roman" w:hAnsi="Times New Roman" w:cs="Times New Roman"/>
        </w:rPr>
        <w:t xml:space="preserve">. </w:t>
      </w:r>
      <w:r>
        <w:rPr>
          <w:rFonts w:ascii="Times New Roman" w:hAnsi="Times New Roman" w:cs="Times New Roman"/>
        </w:rPr>
        <w:t>Bazı pil uygulamalarında da kullanılır.</w:t>
      </w:r>
      <w:r>
        <w:rPr>
          <w:rFonts w:ascii="Times New Roman" w:hAnsi="Times New Roman" w:cs="Times New Roman"/>
        </w:rPr>
        <w:tab/>
      </w:r>
    </w:p>
    <w:p w:rsidR="00754F8B" w:rsidRDefault="00F72FE2" w:rsidP="00CA5769">
      <w:pPr>
        <w:spacing w:before="30" w:after="30"/>
        <w:ind w:left="1417" w:right="1417"/>
        <w:rPr>
          <w:rFonts w:ascii="Times New Roman" w:hAnsi="Times New Roman" w:cs="Times New Roman"/>
        </w:rPr>
      </w:pPr>
      <w:r>
        <w:rPr>
          <w:rFonts w:ascii="Times New Roman" w:hAnsi="Times New Roman" w:cs="Times New Roman"/>
        </w:rPr>
        <w:t>Bor: Ülkemizde zengin maden kaynaklarından  biridir. İşlemi için uzun çaba gerektirir. Genellikle cam sanayi, seramik, temizletme ve beyazlatma sanayilerinde kullanılır.</w:t>
      </w:r>
    </w:p>
    <w:p w:rsidR="00F72FE2" w:rsidRDefault="00F72FE2" w:rsidP="00CA5769">
      <w:pPr>
        <w:spacing w:before="30" w:after="30"/>
        <w:ind w:left="1417" w:right="1417"/>
        <w:rPr>
          <w:rFonts w:ascii="Times New Roman" w:hAnsi="Times New Roman" w:cs="Times New Roman"/>
        </w:rPr>
      </w:pPr>
      <w:r>
        <w:rPr>
          <w:rFonts w:ascii="Times New Roman" w:hAnsi="Times New Roman" w:cs="Times New Roman"/>
        </w:rPr>
        <w:tab/>
      </w:r>
    </w:p>
    <w:p w:rsidR="00F72FE2" w:rsidRDefault="00F72FE2" w:rsidP="00CA5769">
      <w:pPr>
        <w:spacing w:before="30" w:after="30"/>
        <w:ind w:left="1417" w:right="1417"/>
        <w:rPr>
          <w:rFonts w:ascii="Times New Roman" w:hAnsi="Times New Roman" w:cs="Times New Roman"/>
        </w:rPr>
      </w:pPr>
      <w:r>
        <w:rPr>
          <w:rFonts w:ascii="Times New Roman" w:hAnsi="Times New Roman" w:cs="Times New Roman"/>
        </w:rPr>
        <w:t>Kimya ve Politika</w:t>
      </w:r>
      <w:r>
        <w:rPr>
          <w:rFonts w:ascii="Times New Roman" w:hAnsi="Times New Roman" w:cs="Times New Roman"/>
        </w:rPr>
        <w:tab/>
      </w:r>
    </w:p>
    <w:p w:rsidR="00754F8B" w:rsidRDefault="00754F8B" w:rsidP="00CA5769">
      <w:pPr>
        <w:spacing w:before="30" w:after="30"/>
        <w:ind w:left="1417" w:right="1417"/>
        <w:rPr>
          <w:rFonts w:ascii="Times New Roman" w:hAnsi="Times New Roman" w:cs="Times New Roman"/>
        </w:rPr>
      </w:pPr>
    </w:p>
    <w:p w:rsidR="009447AE" w:rsidRDefault="00F72FE2" w:rsidP="007A4F49">
      <w:pPr>
        <w:spacing w:before="30" w:after="30"/>
        <w:ind w:left="1417" w:right="1417"/>
        <w:rPr>
          <w:rFonts w:ascii="Times New Roman" w:hAnsi="Times New Roman" w:cs="Times New Roman"/>
        </w:rPr>
      </w:pPr>
      <w:r>
        <w:rPr>
          <w:rFonts w:ascii="Times New Roman" w:hAnsi="Times New Roman" w:cs="Times New Roman"/>
        </w:rPr>
        <w:t>Tür</w:t>
      </w:r>
      <w:r w:rsidR="00DF2549">
        <w:rPr>
          <w:rFonts w:ascii="Times New Roman" w:hAnsi="Times New Roman" w:cs="Times New Roman"/>
        </w:rPr>
        <w:t xml:space="preserve">kiye ekonomisi 2001 yılından itibaren </w:t>
      </w:r>
      <w:r w:rsidR="00754F8B">
        <w:rPr>
          <w:rFonts w:ascii="Times New Roman" w:hAnsi="Times New Roman" w:cs="Times New Roman"/>
        </w:rPr>
        <w:t xml:space="preserve">belirgin bir </w:t>
      </w:r>
      <w:r w:rsidR="00DF2549">
        <w:rPr>
          <w:rFonts w:ascii="Times New Roman" w:hAnsi="Times New Roman" w:cs="Times New Roman"/>
        </w:rPr>
        <w:t>gelişme sürecine geçmiştir.</w:t>
      </w:r>
      <w:r>
        <w:rPr>
          <w:rFonts w:ascii="Times New Roman" w:hAnsi="Times New Roman" w:cs="Times New Roman"/>
        </w:rPr>
        <w:t>.</w:t>
      </w:r>
      <w:r w:rsidR="003D6602">
        <w:rPr>
          <w:rFonts w:ascii="Times New Roman" w:hAnsi="Times New Roman" w:cs="Times New Roman"/>
        </w:rPr>
        <w:t xml:space="preserve"> </w:t>
      </w:r>
      <w:r w:rsidR="00DF2549">
        <w:rPr>
          <w:rFonts w:ascii="Times New Roman" w:hAnsi="Times New Roman" w:cs="Times New Roman"/>
        </w:rPr>
        <w:t>Bu süreç sanayideki bütün sektörler üzerine ekonomik alanda sonuç göstermiştir</w:t>
      </w:r>
      <w:r w:rsidR="003D6602">
        <w:rPr>
          <w:rFonts w:ascii="Times New Roman" w:hAnsi="Times New Roman" w:cs="Times New Roman"/>
        </w:rPr>
        <w:t>.</w:t>
      </w:r>
      <w:r w:rsidR="00DF2549">
        <w:rPr>
          <w:rFonts w:ascii="Times New Roman" w:hAnsi="Times New Roman" w:cs="Times New Roman"/>
        </w:rPr>
        <w:t xml:space="preserve"> 2008 ve 2009 yılından sonra  ekonomide küresel bir kriz başlamıştır.</w:t>
      </w:r>
      <w:r w:rsidR="004D1E4C">
        <w:rPr>
          <w:rFonts w:ascii="Times New Roman" w:hAnsi="Times New Roman" w:cs="Times New Roman"/>
        </w:rPr>
        <w:t xml:space="preserve"> Bu krizler Türkiye politikalarını da etkilemiştir. Yüksek enflasyon  Türkiye ekonomi politikaları </w:t>
      </w:r>
      <w:r w:rsidR="00754F8B">
        <w:rPr>
          <w:rFonts w:ascii="Times New Roman" w:hAnsi="Times New Roman" w:cs="Times New Roman"/>
        </w:rPr>
        <w:t xml:space="preserve">açısından </w:t>
      </w:r>
      <w:r w:rsidR="004D1E4C">
        <w:rPr>
          <w:rFonts w:ascii="Times New Roman" w:hAnsi="Times New Roman" w:cs="Times New Roman"/>
        </w:rPr>
        <w:t>oldukça önemlidir</w:t>
      </w:r>
      <w:r w:rsidR="007A4F49">
        <w:rPr>
          <w:rFonts w:ascii="Times New Roman" w:hAnsi="Times New Roman" w:cs="Times New Roman"/>
        </w:rPr>
        <w:t xml:space="preserve">. </w:t>
      </w:r>
      <w:r w:rsidR="004D1E4C">
        <w:rPr>
          <w:rFonts w:ascii="Times New Roman" w:hAnsi="Times New Roman" w:cs="Times New Roman"/>
        </w:rPr>
        <w:t>Dünya ekonomisinde de yüksek enflasyon son yıllarda da etki göstermektedir.</w:t>
      </w:r>
      <w:r w:rsidR="007A4F49">
        <w:rPr>
          <w:rFonts w:ascii="Times New Roman" w:hAnsi="Times New Roman" w:cs="Times New Roman"/>
        </w:rPr>
        <w:t xml:space="preserve"> Ekonomi politikaları dış talep ve iç talep arasında yeni bir denge sağlamaktadır. Bu dengeler oluşturulurken ekonomide büyüme düşecektir, Özellikle iç talep ise </w:t>
      </w:r>
      <w:r w:rsidR="00686A30">
        <w:rPr>
          <w:rFonts w:ascii="Times New Roman" w:hAnsi="Times New Roman" w:cs="Times New Roman"/>
        </w:rPr>
        <w:t>yurt içi yatırımları sınırlandırmaktadır.</w:t>
      </w:r>
      <w:r w:rsidR="00754F8B">
        <w:rPr>
          <w:rFonts w:ascii="Times New Roman" w:hAnsi="Times New Roman" w:cs="Times New Roman"/>
        </w:rPr>
        <w:t xml:space="preserve"> </w:t>
      </w:r>
      <w:r w:rsidR="007A4F49">
        <w:rPr>
          <w:rFonts w:ascii="Times New Roman" w:hAnsi="Times New Roman" w:cs="Times New Roman"/>
        </w:rPr>
        <w:t>Türkiye’de ekonomi politikaları kimyasalları ve kimya ürün sanayisini oldukça etkiler. Sanayinin gelişimi ile yeni yatırımlara ihtiyaç duyulacaktır.</w:t>
      </w:r>
    </w:p>
    <w:p w:rsidR="00194EA2" w:rsidRDefault="00194EA2" w:rsidP="009447AE">
      <w:pPr>
        <w:spacing w:before="30" w:after="30"/>
        <w:ind w:left="1417" w:right="1417"/>
        <w:rPr>
          <w:rFonts w:ascii="Times New Roman" w:hAnsi="Times New Roman" w:cs="Times New Roman"/>
        </w:rPr>
      </w:pPr>
      <w:r>
        <w:rPr>
          <w:rFonts w:ascii="Times New Roman" w:hAnsi="Times New Roman" w:cs="Times New Roman"/>
        </w:rPr>
        <w:t>Kimya iş bulma olanakları</w:t>
      </w:r>
      <w:r>
        <w:rPr>
          <w:rFonts w:ascii="Times New Roman" w:hAnsi="Times New Roman" w:cs="Times New Roman"/>
        </w:rPr>
        <w:tab/>
      </w:r>
    </w:p>
    <w:p w:rsidR="00754F8B" w:rsidRDefault="00744990" w:rsidP="008B7CF2">
      <w:pPr>
        <w:spacing w:before="30" w:after="30"/>
        <w:ind w:left="1417" w:right="1417"/>
        <w:rPr>
          <w:rFonts w:ascii="Times New Roman" w:hAnsi="Times New Roman" w:cs="Times New Roman"/>
        </w:rPr>
      </w:pPr>
      <w:r>
        <w:rPr>
          <w:rFonts w:ascii="Times New Roman" w:hAnsi="Times New Roman" w:cs="Times New Roman"/>
        </w:rPr>
        <w:t xml:space="preserve">Kimya sektörünün her alanda iş bulma imkanı sunar. Kimya sektörü olarak; </w:t>
      </w:r>
      <w:r w:rsidR="002111EA">
        <w:rPr>
          <w:rFonts w:ascii="Times New Roman" w:hAnsi="Times New Roman" w:cs="Times New Roman"/>
        </w:rPr>
        <w:t>temizlik ürünleri, kozmetik ürünleri, ilaç sanayi, tarım sektörü gübre ve ilaç sanayi gibi bir çok sektörde çalışma imkanı sunar. Ayrıca bazı kimyasalların üretiminde. inorganik kimyasal, laboratuvar kimyasalları ürünler üretilmektedir. Kamu sektöründe ise sağlık bakanlığı, hayvancılık bakanlığı, çevre ve şehircilik, adlı tıp,  kriminal, gibi birçok çalışma imkanı sunar. Ayrıca özel sektörde çalışmak için çoğu iş yerleri tecrübeli ve kendini yetiştirmiş eleman istiyor.</w:t>
      </w:r>
      <w:r w:rsidR="00754F8B">
        <w:rPr>
          <w:rFonts w:ascii="Times New Roman" w:hAnsi="Times New Roman" w:cs="Times New Roman"/>
        </w:rPr>
        <w:t xml:space="preserve"> </w:t>
      </w:r>
    </w:p>
    <w:p w:rsidR="00754F8B" w:rsidRDefault="00754F8B" w:rsidP="008B7CF2">
      <w:pPr>
        <w:spacing w:before="30" w:after="30"/>
        <w:ind w:left="1417" w:right="1417"/>
        <w:rPr>
          <w:rFonts w:ascii="Times New Roman" w:hAnsi="Times New Roman" w:cs="Times New Roman"/>
        </w:rPr>
      </w:pPr>
    </w:p>
    <w:p w:rsidR="008B7CF2" w:rsidRDefault="002111EA" w:rsidP="008B7CF2">
      <w:pPr>
        <w:spacing w:before="30" w:after="30"/>
        <w:ind w:left="1417" w:right="1417"/>
        <w:rPr>
          <w:rFonts w:ascii="Times New Roman" w:hAnsi="Times New Roman" w:cs="Times New Roman"/>
        </w:rPr>
      </w:pPr>
      <w:r>
        <w:rPr>
          <w:rFonts w:ascii="Times New Roman" w:hAnsi="Times New Roman" w:cs="Times New Roman"/>
        </w:rPr>
        <w:t>Biz</w:t>
      </w:r>
      <w:r w:rsidR="00754F8B">
        <w:rPr>
          <w:rFonts w:ascii="Times New Roman" w:hAnsi="Times New Roman" w:cs="Times New Roman"/>
        </w:rPr>
        <w:t xml:space="preserve"> </w:t>
      </w:r>
      <w:r>
        <w:rPr>
          <w:rFonts w:ascii="Times New Roman" w:hAnsi="Times New Roman" w:cs="Times New Roman"/>
        </w:rPr>
        <w:t>de iyi bir işte çalışmak istiy</w:t>
      </w:r>
      <w:r w:rsidR="008B7CF2">
        <w:rPr>
          <w:rFonts w:ascii="Times New Roman" w:hAnsi="Times New Roman" w:cs="Times New Roman"/>
        </w:rPr>
        <w:t xml:space="preserve">orsak kendimizi </w:t>
      </w:r>
      <w:r w:rsidR="00754F8B">
        <w:rPr>
          <w:rFonts w:ascii="Times New Roman" w:hAnsi="Times New Roman" w:cs="Times New Roman"/>
        </w:rPr>
        <w:t xml:space="preserve"> iyi </w:t>
      </w:r>
      <w:r w:rsidR="008B7CF2">
        <w:rPr>
          <w:rFonts w:ascii="Times New Roman" w:hAnsi="Times New Roman" w:cs="Times New Roman"/>
        </w:rPr>
        <w:t>yetiştirmeli</w:t>
      </w:r>
      <w:r w:rsidR="00754F8B">
        <w:rPr>
          <w:rFonts w:ascii="Times New Roman" w:hAnsi="Times New Roman" w:cs="Times New Roman"/>
        </w:rPr>
        <w:t xml:space="preserve">yiz. </w:t>
      </w:r>
      <w:bookmarkStart w:id="0" w:name="_GoBack"/>
      <w:bookmarkEnd w:id="0"/>
      <w:r w:rsidR="008B7CF2">
        <w:rPr>
          <w:rFonts w:ascii="Times New Roman" w:hAnsi="Times New Roman" w:cs="Times New Roman"/>
        </w:rPr>
        <w:tab/>
      </w:r>
      <w:r w:rsidR="008B7CF2">
        <w:rPr>
          <w:rFonts w:ascii="Times New Roman" w:hAnsi="Times New Roman" w:cs="Times New Roman"/>
        </w:rPr>
        <w:tab/>
      </w:r>
    </w:p>
    <w:p w:rsidR="008B7CF2" w:rsidRPr="007A4F49" w:rsidRDefault="007A4F49" w:rsidP="007A4F49">
      <w:pPr>
        <w:pStyle w:val="Balk2"/>
      </w:pPr>
      <w:r>
        <w:t>KAYNAKLAR;</w:t>
      </w:r>
    </w:p>
    <w:p w:rsidR="008B7CF2" w:rsidRDefault="008B7CF2" w:rsidP="008B7CF2">
      <w:pPr>
        <w:spacing w:before="30" w:after="30"/>
        <w:ind w:right="1417"/>
        <w:rPr>
          <w:rFonts w:ascii="Times New Roman" w:hAnsi="Times New Roman" w:cs="Times New Roman"/>
        </w:rPr>
      </w:pPr>
      <w:r>
        <w:rPr>
          <w:rFonts w:ascii="Times New Roman" w:hAnsi="Times New Roman" w:cs="Times New Roman"/>
        </w:rPr>
        <w:tab/>
      </w:r>
    </w:p>
    <w:p w:rsidR="008B7CF2" w:rsidRDefault="008B7CF2" w:rsidP="008B7CF2">
      <w:pPr>
        <w:spacing w:before="30" w:after="30"/>
        <w:ind w:right="1417"/>
        <w:rPr>
          <w:rFonts w:ascii="Times New Roman" w:hAnsi="Times New Roman" w:cs="Times New Roman"/>
        </w:rPr>
      </w:pPr>
      <w:r>
        <w:rPr>
          <w:rFonts w:ascii="Times New Roman" w:hAnsi="Times New Roman" w:cs="Times New Roman"/>
        </w:rPr>
        <w:lastRenderedPageBreak/>
        <w:tab/>
      </w:r>
    </w:p>
    <w:p w:rsidR="008B7CF2" w:rsidRPr="008B7CF2" w:rsidRDefault="008B7CF2" w:rsidP="008B7CF2">
      <w:r w:rsidRPr="008B7CF2">
        <w:t xml:space="preserve">www.wikip  </w:t>
      </w:r>
      <w:hyperlink r:id="rId4" w:history="1">
        <w:r w:rsidRPr="008B7CF2">
          <w:t>www.tskb.com.tr</w:t>
        </w:r>
      </w:hyperlink>
      <w:r w:rsidRPr="008B7CF2">
        <w:t xml:space="preserve"> </w:t>
      </w:r>
      <w:r w:rsidRPr="008B7CF2">
        <w:tab/>
      </w:r>
      <w:r w:rsidRPr="008B7CF2">
        <w:tab/>
      </w:r>
      <w:r w:rsidRPr="008B7CF2">
        <w:tab/>
      </w:r>
    </w:p>
    <w:p w:rsidR="008B7CF2" w:rsidRPr="008B7CF2" w:rsidRDefault="008B7CF2" w:rsidP="008B7CF2">
      <w:r w:rsidRPr="008B7CF2">
        <w:t xml:space="preserve"> </w:t>
      </w:r>
      <w:hyperlink r:id="rId5" w:history="1">
        <w:r w:rsidRPr="008B7CF2">
          <w:t>http://www.ekonomi.gov.tr/</w:t>
        </w:r>
      </w:hyperlink>
      <w:r w:rsidRPr="008B7CF2">
        <w:tab/>
      </w:r>
      <w:r w:rsidRPr="008B7CF2">
        <w:tab/>
      </w:r>
    </w:p>
    <w:p w:rsidR="008B7CF2" w:rsidRPr="008B7CF2" w:rsidRDefault="00754F8B" w:rsidP="008B7CF2">
      <w:hyperlink r:id="rId6" w:history="1">
        <w:r w:rsidR="008B7CF2" w:rsidRPr="008B7CF2">
          <w:t>www.iso.org.tr</w:t>
        </w:r>
      </w:hyperlink>
      <w:r w:rsidR="008B7CF2" w:rsidRPr="008B7CF2">
        <w:tab/>
      </w:r>
    </w:p>
    <w:p w:rsidR="008B7CF2" w:rsidRPr="008B7CF2" w:rsidRDefault="00754F8B" w:rsidP="008B7CF2">
      <w:hyperlink r:id="rId7" w:history="1">
        <w:r w:rsidR="008B7CF2" w:rsidRPr="008B7CF2">
          <w:t>www.sektörel.com</w:t>
        </w:r>
      </w:hyperlink>
      <w:r w:rsidR="008B7CF2" w:rsidRPr="008B7CF2">
        <w:tab/>
      </w:r>
    </w:p>
    <w:p w:rsidR="008B7CF2" w:rsidRDefault="00754F8B" w:rsidP="008B7CF2">
      <w:hyperlink r:id="rId8" w:history="1">
        <w:r w:rsidR="008B7CF2" w:rsidRPr="008B7CF2">
          <w:t>www.2.deloite.com.tr</w:t>
        </w:r>
      </w:hyperlink>
      <w:r w:rsidR="008B7CF2" w:rsidRPr="008B7CF2">
        <w:t>edia.com</w:t>
      </w:r>
      <w:r w:rsidR="008B7CF2">
        <w:tab/>
      </w:r>
      <w:r w:rsidR="008B7CF2">
        <w:tab/>
      </w:r>
    </w:p>
    <w:p w:rsidR="008B7CF2" w:rsidRDefault="00754F8B" w:rsidP="008B7CF2">
      <w:hyperlink r:id="rId9" w:history="1">
        <w:r w:rsidR="008B7CF2" w:rsidRPr="0046451D">
          <w:rPr>
            <w:rStyle w:val="Kpr"/>
          </w:rPr>
          <w:t>www.bilim.org.tr</w:t>
        </w:r>
      </w:hyperlink>
      <w:r w:rsidR="008B7CF2">
        <w:tab/>
      </w:r>
    </w:p>
    <w:p w:rsidR="008B7CF2" w:rsidRPr="007A4F49" w:rsidRDefault="008B7CF2" w:rsidP="008B7CF2">
      <w:r>
        <w:t>GÖKSEL KARA</w:t>
      </w:r>
      <w:r>
        <w:tab/>
      </w:r>
      <w:r w:rsidR="007A4F49">
        <w:t>110503042</w:t>
      </w:r>
      <w:r w:rsidRPr="008B7CF2">
        <w:rPr>
          <w:rFonts w:ascii="Times New Roman" w:hAnsi="Times New Roman" w:cs="Times New Roman"/>
        </w:rPr>
        <w:tab/>
      </w:r>
    </w:p>
    <w:p w:rsidR="008B7CF2" w:rsidRDefault="008B7CF2" w:rsidP="008B7CF2">
      <w:pPr>
        <w:spacing w:before="30" w:after="30"/>
        <w:ind w:right="1417"/>
        <w:rPr>
          <w:rFonts w:ascii="Times New Roman" w:hAnsi="Times New Roman" w:cs="Times New Roman"/>
        </w:rPr>
      </w:pPr>
    </w:p>
    <w:p w:rsidR="008B7CF2" w:rsidRDefault="008B7CF2" w:rsidP="008B7CF2">
      <w:pPr>
        <w:spacing w:before="30" w:after="30"/>
        <w:ind w:right="1417"/>
        <w:rPr>
          <w:rFonts w:ascii="Times New Roman" w:hAnsi="Times New Roman" w:cs="Times New Roman"/>
        </w:rPr>
      </w:pPr>
    </w:p>
    <w:p w:rsidR="008B7CF2" w:rsidRDefault="008B7CF2" w:rsidP="008B7CF2">
      <w:pPr>
        <w:spacing w:before="30" w:after="30"/>
        <w:ind w:right="1417"/>
        <w:rPr>
          <w:rFonts w:ascii="Times New Roman" w:hAnsi="Times New Roman" w:cs="Times New Roman"/>
        </w:rPr>
      </w:pPr>
    </w:p>
    <w:p w:rsidR="0039049D" w:rsidRPr="0039049D" w:rsidRDefault="0039049D" w:rsidP="0039049D">
      <w:pPr>
        <w:spacing w:before="30" w:after="30"/>
        <w:ind w:left="1417" w:right="1417"/>
        <w:rPr>
          <w:rFonts w:ascii="Times New Roman" w:hAnsi="Times New Roman" w:cs="Times New Roman"/>
        </w:rPr>
      </w:pPr>
    </w:p>
    <w:sectPr w:rsidR="0039049D" w:rsidRPr="003904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E15"/>
    <w:rsid w:val="00194EA2"/>
    <w:rsid w:val="002111EA"/>
    <w:rsid w:val="00280465"/>
    <w:rsid w:val="0039049D"/>
    <w:rsid w:val="003D6602"/>
    <w:rsid w:val="00491E15"/>
    <w:rsid w:val="004A52C3"/>
    <w:rsid w:val="004D1E4C"/>
    <w:rsid w:val="004D624D"/>
    <w:rsid w:val="00686A30"/>
    <w:rsid w:val="00744990"/>
    <w:rsid w:val="00754F8B"/>
    <w:rsid w:val="007A4F49"/>
    <w:rsid w:val="00861E5F"/>
    <w:rsid w:val="008B7CF2"/>
    <w:rsid w:val="008C14EF"/>
    <w:rsid w:val="009447AE"/>
    <w:rsid w:val="00CA5769"/>
    <w:rsid w:val="00D50CD6"/>
    <w:rsid w:val="00DF2549"/>
    <w:rsid w:val="00E368A1"/>
    <w:rsid w:val="00EA4567"/>
    <w:rsid w:val="00EE1DBA"/>
    <w:rsid w:val="00F72FE2"/>
    <w:rsid w:val="00F801FD"/>
    <w:rsid w:val="00F978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9E6A39-7B0B-45ED-887E-177ACB624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2">
    <w:name w:val="heading 2"/>
    <w:basedOn w:val="Normal"/>
    <w:next w:val="Normal"/>
    <w:link w:val="Balk2Char"/>
    <w:uiPriority w:val="9"/>
    <w:unhideWhenUsed/>
    <w:qFormat/>
    <w:rsid w:val="008B7CF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B7CF2"/>
    <w:rPr>
      <w:color w:val="0000FF" w:themeColor="hyperlink"/>
      <w:u w:val="single"/>
    </w:rPr>
  </w:style>
  <w:style w:type="character" w:customStyle="1" w:styleId="Balk2Char">
    <w:name w:val="Başlık 2 Char"/>
    <w:basedOn w:val="VarsaylanParagrafYazTipi"/>
    <w:link w:val="Balk2"/>
    <w:uiPriority w:val="9"/>
    <w:rsid w:val="008B7CF2"/>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deloite.com.tr" TargetMode="External"/><Relationship Id="rId3" Type="http://schemas.openxmlformats.org/officeDocument/2006/relationships/webSettings" Target="webSettings.xml"/><Relationship Id="rId7" Type="http://schemas.openxmlformats.org/officeDocument/2006/relationships/hyperlink" Target="http://www.sekt&#246;re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so.org.tr" TargetMode="External"/><Relationship Id="rId11" Type="http://schemas.openxmlformats.org/officeDocument/2006/relationships/theme" Target="theme/theme1.xml"/><Relationship Id="rId5" Type="http://schemas.openxmlformats.org/officeDocument/2006/relationships/hyperlink" Target="http://www.ekonomi.gov.tr/" TargetMode="External"/><Relationship Id="rId10" Type="http://schemas.openxmlformats.org/officeDocument/2006/relationships/fontTable" Target="fontTable.xml"/><Relationship Id="rId4" Type="http://schemas.openxmlformats.org/officeDocument/2006/relationships/hyperlink" Target="http://www.tskb.com.tr" TargetMode="External"/><Relationship Id="rId9" Type="http://schemas.openxmlformats.org/officeDocument/2006/relationships/hyperlink" Target="http://www.bilim.org.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4</Pages>
  <Words>1140</Words>
  <Characters>6502</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göksel</dc:creator>
  <cp:keywords/>
  <dc:description/>
  <cp:lastModifiedBy>lenovo</cp:lastModifiedBy>
  <cp:revision>8</cp:revision>
  <dcterms:created xsi:type="dcterms:W3CDTF">2016-05-17T07:33:00Z</dcterms:created>
  <dcterms:modified xsi:type="dcterms:W3CDTF">2016-05-21T09:47:00Z</dcterms:modified>
</cp:coreProperties>
</file>