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18B" w:rsidRDefault="0051518B" w:rsidP="0099732A">
      <w:pPr>
        <w:spacing w:before="30" w:after="30"/>
        <w:jc w:val="center"/>
        <w:rPr>
          <w:rFonts w:ascii="Times New Roman" w:hAnsi="Times New Roman" w:cs="Times New Roman"/>
        </w:rPr>
      </w:pPr>
      <w:r>
        <w:rPr>
          <w:rFonts w:ascii="Times New Roman" w:hAnsi="Times New Roman" w:cs="Times New Roman"/>
        </w:rPr>
        <w:t>KİMYADA SANAT, İLETİŞİM VE TAŞIMACILIK</w:t>
      </w:r>
    </w:p>
    <w:p w:rsidR="00B77833" w:rsidRDefault="00B77833" w:rsidP="0099732A">
      <w:pPr>
        <w:spacing w:before="30" w:after="30"/>
        <w:jc w:val="center"/>
        <w:rPr>
          <w:rFonts w:ascii="Times New Roman" w:hAnsi="Times New Roman" w:cs="Times New Roman"/>
        </w:rPr>
      </w:pPr>
      <w:r>
        <w:rPr>
          <w:rFonts w:ascii="Times New Roman" w:hAnsi="Times New Roman" w:cs="Times New Roman"/>
        </w:rPr>
        <w:t>Murat Durmuş</w:t>
      </w:r>
    </w:p>
    <w:p w:rsidR="0099732A" w:rsidRDefault="0099732A" w:rsidP="0099732A">
      <w:pPr>
        <w:spacing w:before="30" w:after="30"/>
        <w:jc w:val="center"/>
        <w:rPr>
          <w:rFonts w:ascii="Times New Roman" w:hAnsi="Times New Roman" w:cs="Times New Roman"/>
        </w:rPr>
      </w:pPr>
    </w:p>
    <w:p w:rsidR="0051518B" w:rsidRDefault="0051518B" w:rsidP="0051518B">
      <w:pPr>
        <w:spacing w:before="30" w:after="30"/>
        <w:rPr>
          <w:rFonts w:ascii="Times New Roman" w:hAnsi="Times New Roman" w:cs="Times New Roman"/>
        </w:rPr>
      </w:pPr>
      <w:r>
        <w:rPr>
          <w:rFonts w:ascii="Times New Roman" w:hAnsi="Times New Roman" w:cs="Times New Roman"/>
        </w:rPr>
        <w:t>KİMYADA SANAT</w:t>
      </w:r>
    </w:p>
    <w:p w:rsidR="00383968" w:rsidRDefault="00383968" w:rsidP="0051518B">
      <w:pPr>
        <w:spacing w:before="30" w:after="30"/>
        <w:rPr>
          <w:rFonts w:ascii="Times New Roman" w:hAnsi="Times New Roman" w:cs="Times New Roman"/>
        </w:rPr>
      </w:pPr>
    </w:p>
    <w:p w:rsidR="00A7778A" w:rsidRDefault="00A7778A" w:rsidP="0051518B">
      <w:pPr>
        <w:spacing w:before="30" w:after="30"/>
        <w:rPr>
          <w:rFonts w:ascii="Times New Roman" w:hAnsi="Times New Roman" w:cs="Times New Roman"/>
        </w:rPr>
      </w:pPr>
      <w:r>
        <w:rPr>
          <w:rFonts w:ascii="Times New Roman" w:hAnsi="Times New Roman" w:cs="Times New Roman"/>
        </w:rPr>
        <w:t xml:space="preserve">     </w:t>
      </w:r>
      <w:r w:rsidR="0051518B">
        <w:rPr>
          <w:rFonts w:ascii="Times New Roman" w:hAnsi="Times New Roman" w:cs="Times New Roman"/>
        </w:rPr>
        <w:t xml:space="preserve">Kimyada olan belirgin sanatlardan biri de parfümdür. Ama parfüm nasıl olur nasıl yapılır bunun ana temel maddesi kimyadır. Bildiğimiz üzere parfümde önemli olan nokta parfümün üzerimizde kaldığı süredir. Bir parfüm üzerimizde ne kadar uzun süre kalırsa o kadar kaliteli manasına gelir. Bu kalıcılığı sağlayan ise kullanılan kimyasal maddelerden geçer. Bu parfümleri elde etmede kimyacılar(bizler) büyük rol üstleniriz. Yani kimyacılar doğada bulunan moleküllerle deneme yaparak kokuları keşfederler. “Örneğin en popüler kokulardan biri olan gül kokusu, 2-feniletanol, </w:t>
      </w:r>
      <w:proofErr w:type="spellStart"/>
      <w:r w:rsidR="0051518B">
        <w:rPr>
          <w:rFonts w:ascii="Times New Roman" w:hAnsi="Times New Roman" w:cs="Times New Roman"/>
        </w:rPr>
        <w:t>geraniol</w:t>
      </w:r>
      <w:proofErr w:type="spellEnd"/>
      <w:r w:rsidR="0051518B">
        <w:rPr>
          <w:rFonts w:ascii="Times New Roman" w:hAnsi="Times New Roman" w:cs="Times New Roman"/>
        </w:rPr>
        <w:t xml:space="preserve"> ve </w:t>
      </w:r>
      <w:proofErr w:type="spellStart"/>
      <w:r w:rsidR="0051518B">
        <w:rPr>
          <w:rFonts w:ascii="Times New Roman" w:hAnsi="Times New Roman" w:cs="Times New Roman"/>
        </w:rPr>
        <w:t>citro</w:t>
      </w:r>
      <w:r w:rsidR="00D636CA">
        <w:rPr>
          <w:rFonts w:ascii="Times New Roman" w:hAnsi="Times New Roman" w:cs="Times New Roman"/>
        </w:rPr>
        <w:t>n</w:t>
      </w:r>
      <w:r w:rsidR="0051518B">
        <w:rPr>
          <w:rFonts w:ascii="Times New Roman" w:hAnsi="Times New Roman" w:cs="Times New Roman"/>
        </w:rPr>
        <w:t>ellol</w:t>
      </w:r>
      <w:proofErr w:type="spellEnd"/>
      <w:r w:rsidR="0051518B">
        <w:rPr>
          <w:rFonts w:ascii="Times New Roman" w:hAnsi="Times New Roman" w:cs="Times New Roman"/>
        </w:rPr>
        <w:t xml:space="preserve"> adlı 3 temel kimyasaldan getirilir.” Bir parfümün ana hakiki kokusunu oluşturan molekül içinde bulunan “uzun zincirli Alifatik Aldehitlerdir”. Her şeyde yapılan çalışmalarda sonuçlar bazen istenildiği gibi gitmez. Bu her alanda illaki olur. Burada ise kimyacının kullandığı parfümdeki maddeler birbiri ile istenmedik bir tepkime verince işte aksaklıklar meydana gelir. Bunun sonucunda kimyacı değişik arayışlar içine girer ve hangi madde ile karışımı yapınca istenilen kokuyu elde edeceğini anlar ve onu uygular. </w:t>
      </w:r>
    </w:p>
    <w:p w:rsidR="0051518B" w:rsidRDefault="00A7778A" w:rsidP="0051518B">
      <w:pPr>
        <w:spacing w:before="30" w:after="30"/>
        <w:rPr>
          <w:rFonts w:ascii="Times New Roman" w:hAnsi="Times New Roman" w:cs="Times New Roman"/>
        </w:rPr>
      </w:pPr>
      <w:r>
        <w:rPr>
          <w:rFonts w:ascii="Times New Roman" w:hAnsi="Times New Roman" w:cs="Times New Roman"/>
        </w:rPr>
        <w:t xml:space="preserve">     </w:t>
      </w:r>
      <w:r w:rsidR="0051518B">
        <w:rPr>
          <w:rFonts w:ascii="Times New Roman" w:hAnsi="Times New Roman" w:cs="Times New Roman"/>
        </w:rPr>
        <w:t>Kimy</w:t>
      </w:r>
      <w:r w:rsidR="00B77833">
        <w:rPr>
          <w:rFonts w:ascii="Times New Roman" w:hAnsi="Times New Roman" w:cs="Times New Roman"/>
        </w:rPr>
        <w:t xml:space="preserve">a ile alakalı olan diğer sanat </w:t>
      </w:r>
      <w:proofErr w:type="gramStart"/>
      <w:r w:rsidR="00B77833">
        <w:rPr>
          <w:rFonts w:ascii="Times New Roman" w:hAnsi="Times New Roman" w:cs="Times New Roman"/>
        </w:rPr>
        <w:t xml:space="preserve">da </w:t>
      </w:r>
      <w:r w:rsidR="0051518B">
        <w:rPr>
          <w:rFonts w:ascii="Times New Roman" w:hAnsi="Times New Roman" w:cs="Times New Roman"/>
        </w:rPr>
        <w:t xml:space="preserve"> </w:t>
      </w:r>
      <w:proofErr w:type="spellStart"/>
      <w:r w:rsidR="0051518B">
        <w:rPr>
          <w:rFonts w:ascii="Times New Roman" w:hAnsi="Times New Roman" w:cs="Times New Roman"/>
        </w:rPr>
        <w:t>DÖVMEdir</w:t>
      </w:r>
      <w:proofErr w:type="spellEnd"/>
      <w:proofErr w:type="gramEnd"/>
      <w:r w:rsidR="0051518B">
        <w:rPr>
          <w:rFonts w:ascii="Times New Roman" w:hAnsi="Times New Roman" w:cs="Times New Roman"/>
        </w:rPr>
        <w:t xml:space="preserve">. Dövme insan vücuduna veya bir motif üzerine değişik şekiller ve renkler uygulanarak yapılan bir sanattır. Dövmenin kimya ile olan ilgisi kullanıldığı malzemedir. Dövmede kullanılan </w:t>
      </w:r>
      <w:r w:rsidR="00EE7316">
        <w:rPr>
          <w:rFonts w:ascii="Times New Roman" w:hAnsi="Times New Roman" w:cs="Times New Roman"/>
        </w:rPr>
        <w:t>bu malzemeler kimyadan elde edilmiş maddelerdir. İşte dövme yapılırken kullanılan renk çeşitleri kırmızı, siyah, turuncu, sarı, yeşil gibi renklerin kimyada hangi bileşenlerden oluştuğunu söyleyelim.</w:t>
      </w:r>
    </w:p>
    <w:p w:rsidR="00EE7316" w:rsidRDefault="00EE7316" w:rsidP="0051518B">
      <w:pPr>
        <w:spacing w:before="30" w:after="30"/>
        <w:rPr>
          <w:rFonts w:ascii="Times New Roman" w:hAnsi="Times New Roman" w:cs="Times New Roman"/>
        </w:rPr>
      </w:pPr>
      <w:r>
        <w:rPr>
          <w:rFonts w:ascii="Times New Roman" w:hAnsi="Times New Roman" w:cs="Times New Roman"/>
        </w:rPr>
        <w:t xml:space="preserve">“Kırmızı renk  </w:t>
      </w:r>
      <w:r w:rsidRPr="00EE7316">
        <w:rPr>
          <w:rFonts w:ascii="Times New Roman" w:hAnsi="Times New Roman" w:cs="Times New Roman"/>
        </w:rPr>
        <w:sym w:font="Wingdings" w:char="F0E0"/>
      </w:r>
      <w:r>
        <w:rPr>
          <w:rFonts w:ascii="Times New Roman" w:hAnsi="Times New Roman" w:cs="Times New Roman"/>
        </w:rPr>
        <w:t xml:space="preserve"> Bileşim olarak </w:t>
      </w:r>
      <w:proofErr w:type="spellStart"/>
      <w:r>
        <w:rPr>
          <w:rFonts w:ascii="Times New Roman" w:hAnsi="Times New Roman" w:cs="Times New Roman"/>
        </w:rPr>
        <w:t>Civa</w:t>
      </w:r>
      <w:proofErr w:type="spellEnd"/>
      <w:r>
        <w:rPr>
          <w:rFonts w:ascii="Times New Roman" w:hAnsi="Times New Roman" w:cs="Times New Roman"/>
        </w:rPr>
        <w:t xml:space="preserve"> sülfür, Demir’den</w:t>
      </w:r>
    </w:p>
    <w:p w:rsidR="00EE7316" w:rsidRDefault="00EE7316" w:rsidP="0051518B">
      <w:pPr>
        <w:spacing w:before="30" w:after="30"/>
        <w:rPr>
          <w:rFonts w:ascii="Times New Roman" w:hAnsi="Times New Roman" w:cs="Times New Roman"/>
        </w:rPr>
      </w:pPr>
      <w:r>
        <w:rPr>
          <w:rFonts w:ascii="Times New Roman" w:hAnsi="Times New Roman" w:cs="Times New Roman"/>
        </w:rPr>
        <w:t xml:space="preserve">  Siyah renk     </w:t>
      </w:r>
      <w:r w:rsidRPr="00EE7316">
        <w:rPr>
          <w:rFonts w:ascii="Times New Roman" w:hAnsi="Times New Roman" w:cs="Times New Roman"/>
        </w:rPr>
        <w:sym w:font="Wingdings" w:char="F0E0"/>
      </w:r>
      <w:r>
        <w:rPr>
          <w:rFonts w:ascii="Times New Roman" w:hAnsi="Times New Roman" w:cs="Times New Roman"/>
        </w:rPr>
        <w:t xml:space="preserve"> Karbon, Manyetik kristallerden </w:t>
      </w:r>
    </w:p>
    <w:p w:rsidR="00EE7316" w:rsidRDefault="00EE7316" w:rsidP="0051518B">
      <w:pPr>
        <w:spacing w:before="30" w:after="30"/>
        <w:rPr>
          <w:rFonts w:ascii="Times New Roman" w:hAnsi="Times New Roman" w:cs="Times New Roman"/>
        </w:rPr>
      </w:pPr>
      <w:r>
        <w:rPr>
          <w:rFonts w:ascii="Times New Roman" w:hAnsi="Times New Roman" w:cs="Times New Roman"/>
        </w:rPr>
        <w:t xml:space="preserve">  Turuncu renk </w:t>
      </w:r>
      <w:r w:rsidRPr="00EE7316">
        <w:rPr>
          <w:rFonts w:ascii="Times New Roman" w:hAnsi="Times New Roman" w:cs="Times New Roman"/>
        </w:rPr>
        <w:sym w:font="Wingdings" w:char="F0E0"/>
      </w:r>
      <w:r>
        <w:rPr>
          <w:rFonts w:ascii="Times New Roman" w:hAnsi="Times New Roman" w:cs="Times New Roman"/>
        </w:rPr>
        <w:t xml:space="preserve"> Kadmiyum </w:t>
      </w:r>
      <w:proofErr w:type="spellStart"/>
      <w:r>
        <w:rPr>
          <w:rFonts w:ascii="Times New Roman" w:hAnsi="Times New Roman" w:cs="Times New Roman"/>
        </w:rPr>
        <w:t>Selenoid-Sülfür’den</w:t>
      </w:r>
      <w:proofErr w:type="spellEnd"/>
      <w:r>
        <w:rPr>
          <w:rFonts w:ascii="Times New Roman" w:hAnsi="Times New Roman" w:cs="Times New Roman"/>
        </w:rPr>
        <w:t xml:space="preserve"> </w:t>
      </w:r>
    </w:p>
    <w:p w:rsidR="00EE7316" w:rsidRDefault="00EE7316" w:rsidP="0051518B">
      <w:pPr>
        <w:spacing w:before="30" w:after="30"/>
        <w:rPr>
          <w:rFonts w:ascii="Times New Roman" w:hAnsi="Times New Roman" w:cs="Times New Roman"/>
        </w:rPr>
      </w:pPr>
      <w:r>
        <w:rPr>
          <w:rFonts w:ascii="Times New Roman" w:hAnsi="Times New Roman" w:cs="Times New Roman"/>
        </w:rPr>
        <w:t xml:space="preserve">  Sarı renk       </w:t>
      </w:r>
      <w:r w:rsidRPr="00EE7316">
        <w:rPr>
          <w:rFonts w:ascii="Times New Roman" w:hAnsi="Times New Roman" w:cs="Times New Roman"/>
        </w:rPr>
        <w:sym w:font="Wingdings" w:char="F0E0"/>
      </w:r>
      <w:r>
        <w:rPr>
          <w:rFonts w:ascii="Times New Roman" w:hAnsi="Times New Roman" w:cs="Times New Roman"/>
        </w:rPr>
        <w:t xml:space="preserve"> Kadmiyum </w:t>
      </w:r>
      <w:proofErr w:type="spellStart"/>
      <w:r>
        <w:rPr>
          <w:rFonts w:ascii="Times New Roman" w:hAnsi="Times New Roman" w:cs="Times New Roman"/>
        </w:rPr>
        <w:t>sarısı’ndan</w:t>
      </w:r>
      <w:proofErr w:type="spellEnd"/>
    </w:p>
    <w:p w:rsidR="00EE7316" w:rsidRDefault="00EE7316" w:rsidP="0051518B">
      <w:pPr>
        <w:spacing w:before="30" w:after="30"/>
        <w:rPr>
          <w:rFonts w:ascii="Times New Roman" w:hAnsi="Times New Roman" w:cs="Times New Roman"/>
        </w:rPr>
      </w:pPr>
      <w:r>
        <w:rPr>
          <w:rFonts w:ascii="Times New Roman" w:hAnsi="Times New Roman" w:cs="Times New Roman"/>
        </w:rPr>
        <w:t xml:space="preserve">  Yeşil renk     </w:t>
      </w:r>
      <w:r w:rsidRPr="00EE7316">
        <w:rPr>
          <w:rFonts w:ascii="Times New Roman" w:hAnsi="Times New Roman" w:cs="Times New Roman"/>
        </w:rPr>
        <w:sym w:font="Wingdings" w:char="F0E0"/>
      </w:r>
      <w:r>
        <w:rPr>
          <w:rFonts w:ascii="Times New Roman" w:hAnsi="Times New Roman" w:cs="Times New Roman"/>
        </w:rPr>
        <w:t xml:space="preserve"> Bakırtaşı, Demir siyanür, Krom pigmentlerinden”  oluştuğunu söyleriz.</w:t>
      </w:r>
    </w:p>
    <w:p w:rsidR="00EE7316" w:rsidRDefault="00EE7316" w:rsidP="0051518B">
      <w:pPr>
        <w:spacing w:before="30" w:after="30"/>
        <w:rPr>
          <w:rFonts w:ascii="Times New Roman" w:hAnsi="Times New Roman" w:cs="Times New Roman"/>
        </w:rPr>
      </w:pPr>
      <w:r>
        <w:rPr>
          <w:rFonts w:ascii="Times New Roman" w:hAnsi="Times New Roman" w:cs="Times New Roman"/>
        </w:rPr>
        <w:t>Yani görünen üzere dövmenin ana temel maddesi dövmeyi işlemek değil onun ana maddesini oluşturan kimyasal maddelerdir. Bilindik üzere dövme cilde olan zararı ve kanserojen yapıcı etkisinden dolayı fazla tercih edilmiyor. Bu sebepten dolayı kimyacılar bu etkiyi azaltmak için çeşitli maddeler ürettiler. Bu maddeler “</w:t>
      </w:r>
      <w:proofErr w:type="spellStart"/>
      <w:r>
        <w:rPr>
          <w:rFonts w:ascii="Times New Roman" w:hAnsi="Times New Roman" w:cs="Times New Roman"/>
        </w:rPr>
        <w:t>Gliserol</w:t>
      </w:r>
      <w:proofErr w:type="spellEnd"/>
      <w:r>
        <w:rPr>
          <w:rFonts w:ascii="Times New Roman" w:hAnsi="Times New Roman" w:cs="Times New Roman"/>
        </w:rPr>
        <w:t xml:space="preserve">, Etanol, </w:t>
      </w:r>
      <w:proofErr w:type="spellStart"/>
      <w:r>
        <w:rPr>
          <w:rFonts w:ascii="Times New Roman" w:hAnsi="Times New Roman" w:cs="Times New Roman"/>
        </w:rPr>
        <w:t>Metanol</w:t>
      </w:r>
      <w:proofErr w:type="spellEnd"/>
      <w:r>
        <w:rPr>
          <w:rFonts w:ascii="Times New Roman" w:hAnsi="Times New Roman" w:cs="Times New Roman"/>
        </w:rPr>
        <w:t xml:space="preserve"> ve </w:t>
      </w:r>
      <w:proofErr w:type="spellStart"/>
      <w:r>
        <w:rPr>
          <w:rFonts w:ascii="Times New Roman" w:hAnsi="Times New Roman" w:cs="Times New Roman"/>
        </w:rPr>
        <w:t>İzopropil</w:t>
      </w:r>
      <w:proofErr w:type="spellEnd"/>
      <w:r>
        <w:rPr>
          <w:rFonts w:ascii="Times New Roman" w:hAnsi="Times New Roman" w:cs="Times New Roman"/>
        </w:rPr>
        <w:t xml:space="preserve"> alkol, saf su, </w:t>
      </w:r>
      <w:proofErr w:type="spellStart"/>
      <w:r>
        <w:rPr>
          <w:rFonts w:ascii="Times New Roman" w:hAnsi="Times New Roman" w:cs="Times New Roman"/>
        </w:rPr>
        <w:t>Denatüre</w:t>
      </w:r>
      <w:proofErr w:type="spellEnd"/>
      <w:r>
        <w:rPr>
          <w:rFonts w:ascii="Times New Roman" w:hAnsi="Times New Roman" w:cs="Times New Roman"/>
        </w:rPr>
        <w:t xml:space="preserve"> Alkol, </w:t>
      </w:r>
      <w:proofErr w:type="spellStart"/>
      <w:r>
        <w:rPr>
          <w:rFonts w:ascii="Times New Roman" w:hAnsi="Times New Roman" w:cs="Times New Roman"/>
        </w:rPr>
        <w:t>Witch</w:t>
      </w:r>
      <w:proofErr w:type="spellEnd"/>
      <w:r>
        <w:rPr>
          <w:rFonts w:ascii="Times New Roman" w:hAnsi="Times New Roman" w:cs="Times New Roman"/>
        </w:rPr>
        <w:t xml:space="preserve"> </w:t>
      </w:r>
      <w:proofErr w:type="spellStart"/>
      <w:r>
        <w:rPr>
          <w:rFonts w:ascii="Times New Roman" w:hAnsi="Times New Roman" w:cs="Times New Roman"/>
        </w:rPr>
        <w:t>hazel</w:t>
      </w:r>
      <w:proofErr w:type="spellEnd"/>
      <w:r>
        <w:rPr>
          <w:rFonts w:ascii="Times New Roman" w:hAnsi="Times New Roman" w:cs="Times New Roman"/>
        </w:rPr>
        <w:t xml:space="preserve">, </w:t>
      </w:r>
      <w:proofErr w:type="spellStart"/>
      <w:r>
        <w:rPr>
          <w:rFonts w:ascii="Times New Roman" w:hAnsi="Times New Roman" w:cs="Times New Roman"/>
        </w:rPr>
        <w:t>Propilen</w:t>
      </w:r>
      <w:proofErr w:type="spellEnd"/>
      <w:r>
        <w:rPr>
          <w:rFonts w:ascii="Times New Roman" w:hAnsi="Times New Roman" w:cs="Times New Roman"/>
        </w:rPr>
        <w:t xml:space="preserve"> </w:t>
      </w:r>
      <w:proofErr w:type="spellStart"/>
      <w:r>
        <w:rPr>
          <w:rFonts w:ascii="Times New Roman" w:hAnsi="Times New Roman" w:cs="Times New Roman"/>
        </w:rPr>
        <w:t>glikol”</w:t>
      </w:r>
      <w:r w:rsidR="007C4EDB">
        <w:rPr>
          <w:rFonts w:ascii="Times New Roman" w:hAnsi="Times New Roman" w:cs="Times New Roman"/>
        </w:rPr>
        <w:t>dur</w:t>
      </w:r>
      <w:proofErr w:type="spellEnd"/>
      <w:r w:rsidR="007C4EDB">
        <w:rPr>
          <w:rFonts w:ascii="Times New Roman" w:hAnsi="Times New Roman" w:cs="Times New Roman"/>
        </w:rPr>
        <w:t>. Bunlar dövme yaparken cilde az zarar verip hem</w:t>
      </w:r>
      <w:r w:rsidR="00B77833">
        <w:rPr>
          <w:rFonts w:ascii="Times New Roman" w:hAnsi="Times New Roman" w:cs="Times New Roman"/>
        </w:rPr>
        <w:t xml:space="preserve"> </w:t>
      </w:r>
      <w:bookmarkStart w:id="0" w:name="_GoBack"/>
      <w:bookmarkEnd w:id="0"/>
      <w:r w:rsidR="007C4EDB">
        <w:rPr>
          <w:rFonts w:ascii="Times New Roman" w:hAnsi="Times New Roman" w:cs="Times New Roman"/>
        </w:rPr>
        <w:t>de kullanılan renklerin bir noktada sürekli toplanmasını engellemektedir.</w:t>
      </w:r>
    </w:p>
    <w:p w:rsidR="00B25176" w:rsidRDefault="0079577E" w:rsidP="0051518B">
      <w:pPr>
        <w:spacing w:before="30" w:after="30"/>
        <w:rPr>
          <w:rFonts w:ascii="Times New Roman" w:hAnsi="Times New Roman" w:cs="Times New Roman"/>
        </w:rPr>
      </w:pPr>
      <w:r>
        <w:rPr>
          <w:rFonts w:ascii="Times New Roman" w:hAnsi="Times New Roman" w:cs="Times New Roman"/>
        </w:rPr>
        <w:t xml:space="preserve">     Tombak sanatı (işleme, şekil sanatı) bizlerin bir eseri olan ve Osmanlı döneminden başlayarak halen günümüze kadar gelmiş olan bir sanattır. Bu sanatın asıl gayesi altın ve gümüşten çıkmıştır. Yani eskiden altın, gümüş pahalı olduğu için ve az bulunduğu için</w:t>
      </w:r>
      <w:r w:rsidR="00CF1D53">
        <w:rPr>
          <w:rFonts w:ascii="Times New Roman" w:hAnsi="Times New Roman" w:cs="Times New Roman"/>
        </w:rPr>
        <w:t xml:space="preserve"> tombak sanatı yapılmıştır. Tombak sanatı görünüm olarak sarımsı altına benzer bir yapısı vardır. Karışım olarak ana maddesine baktığımız zaman altın ve civanın birbiri ile karıştırılarak oluşturulmuş bir sanattır. Eskiden bu sanat askeri malzemelerin yapımında çeşitli süs eşyaları ve vazoların yapımında şekil vermek için kullanılırdı. Günümüzde bu sanat halen kullanılmaktadır. Örnek verecek olursak “damga ve kitabelerde” tombak sanatı kullanılır. Ayrıca günümüzde halen belirli fincanlarda, hamam taslarında, testi şeklinde olan güğümlerde tombak sanatı ile biçimlendirilerek yapılır. Tombak sanatının eskiden Osmanlıda kullanılmasının bir sebebi de resmi evraklar ve belgelerde damgalı mühürlerde </w:t>
      </w:r>
      <w:r w:rsidR="00A007EF">
        <w:rPr>
          <w:rFonts w:ascii="Times New Roman" w:hAnsi="Times New Roman" w:cs="Times New Roman"/>
        </w:rPr>
        <w:t>sahtekârlığı</w:t>
      </w:r>
      <w:r w:rsidR="00CF1D53">
        <w:rPr>
          <w:rFonts w:ascii="Times New Roman" w:hAnsi="Times New Roman" w:cs="Times New Roman"/>
        </w:rPr>
        <w:t xml:space="preserve"> önlemek için bu sanat kullanılmıştır. Tombak sanatı ile yapılan ürünlerin günümüze kadar ilk hali gibi yıpranmadan eskimeden gelmesinin sebebi ise içinde bulunan kimyasal madde olan “civanın </w:t>
      </w:r>
      <w:proofErr w:type="spellStart"/>
      <w:r w:rsidR="00CF1D53">
        <w:rPr>
          <w:rFonts w:ascii="Times New Roman" w:hAnsi="Times New Roman" w:cs="Times New Roman"/>
        </w:rPr>
        <w:lastRenderedPageBreak/>
        <w:t>sıvılaşabilmesi”dir</w:t>
      </w:r>
      <w:proofErr w:type="spellEnd"/>
      <w:r w:rsidR="00CF1D53">
        <w:rPr>
          <w:rFonts w:ascii="Times New Roman" w:hAnsi="Times New Roman" w:cs="Times New Roman"/>
        </w:rPr>
        <w:t xml:space="preserve">. Bu yönü ile günümüze kadar ilk hali ile gelir. Yani tombak sanatının temeli </w:t>
      </w:r>
      <w:proofErr w:type="spellStart"/>
      <w:r w:rsidR="00CF1D53">
        <w:rPr>
          <w:rFonts w:ascii="Times New Roman" w:hAnsi="Times New Roman" w:cs="Times New Roman"/>
        </w:rPr>
        <w:t>civa</w:t>
      </w:r>
      <w:proofErr w:type="spellEnd"/>
      <w:r w:rsidR="00CF1D53">
        <w:rPr>
          <w:rFonts w:ascii="Times New Roman" w:hAnsi="Times New Roman" w:cs="Times New Roman"/>
        </w:rPr>
        <w:t xml:space="preserve"> ile altının birbiri ile karıştırılıp sıvı şekle getirilip katılmasıdır.</w:t>
      </w:r>
    </w:p>
    <w:p w:rsidR="007C4EDB" w:rsidRDefault="007C4EDB" w:rsidP="0051518B">
      <w:pPr>
        <w:spacing w:before="30" w:after="30"/>
        <w:rPr>
          <w:rFonts w:ascii="Times New Roman" w:hAnsi="Times New Roman" w:cs="Times New Roman"/>
        </w:rPr>
      </w:pPr>
      <w:r>
        <w:rPr>
          <w:rFonts w:ascii="Times New Roman" w:hAnsi="Times New Roman" w:cs="Times New Roman"/>
        </w:rPr>
        <w:t xml:space="preserve">KİMYADA İLETİŞİM </w:t>
      </w:r>
    </w:p>
    <w:p w:rsidR="00383968" w:rsidRDefault="00383968" w:rsidP="0051518B">
      <w:pPr>
        <w:spacing w:before="30" w:after="30"/>
        <w:rPr>
          <w:rFonts w:ascii="Times New Roman" w:hAnsi="Times New Roman" w:cs="Times New Roman"/>
        </w:rPr>
      </w:pPr>
    </w:p>
    <w:p w:rsidR="00A7778A" w:rsidRDefault="00383968" w:rsidP="0051518B">
      <w:pPr>
        <w:spacing w:before="30" w:after="30"/>
        <w:rPr>
          <w:rFonts w:ascii="Times New Roman" w:hAnsi="Times New Roman" w:cs="Times New Roman"/>
        </w:rPr>
      </w:pPr>
      <w:r>
        <w:rPr>
          <w:rFonts w:ascii="Times New Roman" w:hAnsi="Times New Roman" w:cs="Times New Roman"/>
        </w:rPr>
        <w:t xml:space="preserve">     </w:t>
      </w:r>
      <w:r w:rsidR="007C4EDB">
        <w:rPr>
          <w:rFonts w:ascii="Times New Roman" w:hAnsi="Times New Roman" w:cs="Times New Roman"/>
        </w:rPr>
        <w:t xml:space="preserve">İletişim dediğimiz zaman aklan gelen şey iki canlı varlığın birbirlerine karşılıklı olarak hal hareket ve durum aktarmasıdır. Kimyasal olarak bir iletişimin nasıl olacağına baktığımız zaman bunun örneğini böceklerde verebiliriz. Böceklerde iletişim </w:t>
      </w:r>
      <w:proofErr w:type="spellStart"/>
      <w:r w:rsidR="007C4EDB">
        <w:rPr>
          <w:rFonts w:ascii="Times New Roman" w:hAnsi="Times New Roman" w:cs="Times New Roman"/>
        </w:rPr>
        <w:t>feromon</w:t>
      </w:r>
      <w:proofErr w:type="spellEnd"/>
      <w:r w:rsidR="007C4EDB">
        <w:rPr>
          <w:rFonts w:ascii="Times New Roman" w:hAnsi="Times New Roman" w:cs="Times New Roman"/>
        </w:rPr>
        <w:t xml:space="preserve"> yani “Hormon Taşıyıcıları” dediğimiz kimyasal maddedir. </w:t>
      </w:r>
      <w:proofErr w:type="spellStart"/>
      <w:r w:rsidR="007C4EDB">
        <w:rPr>
          <w:rFonts w:ascii="Times New Roman" w:hAnsi="Times New Roman" w:cs="Times New Roman"/>
        </w:rPr>
        <w:t>Feromonlar</w:t>
      </w:r>
      <w:proofErr w:type="spellEnd"/>
      <w:r w:rsidR="007C4EDB">
        <w:rPr>
          <w:rFonts w:ascii="Times New Roman" w:hAnsi="Times New Roman" w:cs="Times New Roman"/>
        </w:rPr>
        <w:t xml:space="preserve"> aynı türler arasında olan bir iletişimdir. Örneğin karınca </w:t>
      </w:r>
      <w:proofErr w:type="spellStart"/>
      <w:r w:rsidR="007C4EDB">
        <w:rPr>
          <w:rFonts w:ascii="Times New Roman" w:hAnsi="Times New Roman" w:cs="Times New Roman"/>
        </w:rPr>
        <w:t>feromonu</w:t>
      </w:r>
      <w:proofErr w:type="spellEnd"/>
      <w:r w:rsidR="007C4EDB">
        <w:rPr>
          <w:rFonts w:ascii="Times New Roman" w:hAnsi="Times New Roman" w:cs="Times New Roman"/>
        </w:rPr>
        <w:t xml:space="preserve"> ile böcek </w:t>
      </w:r>
      <w:proofErr w:type="spellStart"/>
      <w:r w:rsidR="007C4EDB">
        <w:rPr>
          <w:rFonts w:ascii="Times New Roman" w:hAnsi="Times New Roman" w:cs="Times New Roman"/>
        </w:rPr>
        <w:t>feromonu</w:t>
      </w:r>
      <w:proofErr w:type="spellEnd"/>
      <w:r w:rsidR="007C4EDB">
        <w:rPr>
          <w:rFonts w:ascii="Times New Roman" w:hAnsi="Times New Roman" w:cs="Times New Roman"/>
        </w:rPr>
        <w:t xml:space="preserve"> aynı değildir. Aslına bakarsak burada </w:t>
      </w:r>
      <w:proofErr w:type="spellStart"/>
      <w:r w:rsidR="007C4EDB">
        <w:rPr>
          <w:rFonts w:ascii="Times New Roman" w:hAnsi="Times New Roman" w:cs="Times New Roman"/>
        </w:rPr>
        <w:t>fenomonların</w:t>
      </w:r>
      <w:proofErr w:type="spellEnd"/>
      <w:r w:rsidR="007C4EDB">
        <w:rPr>
          <w:rFonts w:ascii="Times New Roman" w:hAnsi="Times New Roman" w:cs="Times New Roman"/>
        </w:rPr>
        <w:t xml:space="preserve"> belirgin özelliği vücuttan dışarı salgılanmalarıdır. </w:t>
      </w:r>
      <w:proofErr w:type="spellStart"/>
      <w:r w:rsidR="007C4EDB">
        <w:rPr>
          <w:rFonts w:ascii="Times New Roman" w:hAnsi="Times New Roman" w:cs="Times New Roman"/>
        </w:rPr>
        <w:t>Feromonların</w:t>
      </w:r>
      <w:proofErr w:type="spellEnd"/>
      <w:r w:rsidR="007C4EDB">
        <w:rPr>
          <w:rFonts w:ascii="Times New Roman" w:hAnsi="Times New Roman" w:cs="Times New Roman"/>
        </w:rPr>
        <w:t xml:space="preserve"> burada kimyasal olarak işlevi böcekler veya karıncalar arasındaki ihtiyacı sağlamaktır. Mesela </w:t>
      </w:r>
      <w:proofErr w:type="spellStart"/>
      <w:r w:rsidR="007C4EDB">
        <w:rPr>
          <w:rFonts w:ascii="Times New Roman" w:hAnsi="Times New Roman" w:cs="Times New Roman"/>
        </w:rPr>
        <w:t>feromonlar</w:t>
      </w:r>
      <w:proofErr w:type="spellEnd"/>
      <w:r w:rsidR="007C4EDB">
        <w:rPr>
          <w:rFonts w:ascii="Times New Roman" w:hAnsi="Times New Roman" w:cs="Times New Roman"/>
        </w:rPr>
        <w:t xml:space="preserve"> kilometrelerce uzaktan etkili olabilirler. Bunlar “koku, işaretleme-iz bırakma, alarm, toplanma” gibi uyarıcılar sağlayarak canlılar arasında iletişim sağlanır. Burada güzel bir örnek verecek olursak “Kiraz </w:t>
      </w:r>
      <w:proofErr w:type="spellStart"/>
      <w:r w:rsidR="007C4EDB">
        <w:rPr>
          <w:rFonts w:ascii="Times New Roman" w:hAnsi="Times New Roman" w:cs="Times New Roman"/>
        </w:rPr>
        <w:t>sineği”ni</w:t>
      </w:r>
      <w:proofErr w:type="spellEnd"/>
      <w:r w:rsidR="007C4EDB">
        <w:rPr>
          <w:rFonts w:ascii="Times New Roman" w:hAnsi="Times New Roman" w:cs="Times New Roman"/>
        </w:rPr>
        <w:t xml:space="preserve"> verebiliriz. Kiraz </w:t>
      </w:r>
      <w:r w:rsidR="0067724E">
        <w:rPr>
          <w:rFonts w:ascii="Times New Roman" w:hAnsi="Times New Roman" w:cs="Times New Roman"/>
        </w:rPr>
        <w:t xml:space="preserve">sineği kendi olan yumurtalarını bir kirazın üzerine salgılar ve yumurtasını orada bırakarak ayrılır. Başka bir sinek geldiği zaman bu koku </w:t>
      </w:r>
      <w:proofErr w:type="spellStart"/>
      <w:r w:rsidR="0067724E">
        <w:rPr>
          <w:rFonts w:ascii="Times New Roman" w:hAnsi="Times New Roman" w:cs="Times New Roman"/>
        </w:rPr>
        <w:t>feromonunu</w:t>
      </w:r>
      <w:proofErr w:type="spellEnd"/>
      <w:r w:rsidR="0067724E">
        <w:rPr>
          <w:rFonts w:ascii="Times New Roman" w:hAnsi="Times New Roman" w:cs="Times New Roman"/>
        </w:rPr>
        <w:t xml:space="preserve"> fark eder ve yumurtasını oraya bırakmaz. Yani </w:t>
      </w:r>
      <w:proofErr w:type="spellStart"/>
      <w:r w:rsidR="0067724E">
        <w:rPr>
          <w:rFonts w:ascii="Times New Roman" w:hAnsi="Times New Roman" w:cs="Times New Roman"/>
        </w:rPr>
        <w:t>feromonların</w:t>
      </w:r>
      <w:proofErr w:type="spellEnd"/>
      <w:r w:rsidR="0067724E">
        <w:rPr>
          <w:rFonts w:ascii="Times New Roman" w:hAnsi="Times New Roman" w:cs="Times New Roman"/>
        </w:rPr>
        <w:t xml:space="preserve"> ayırıcı ve belirgin özelliğini söyleyerek canlılar arasındaki karmaşayı ve </w:t>
      </w:r>
      <w:proofErr w:type="spellStart"/>
      <w:r w:rsidR="0067724E">
        <w:rPr>
          <w:rFonts w:ascii="Times New Roman" w:hAnsi="Times New Roman" w:cs="Times New Roman"/>
        </w:rPr>
        <w:t>ayırıcılığı</w:t>
      </w:r>
      <w:proofErr w:type="spellEnd"/>
      <w:r w:rsidR="00A7778A">
        <w:rPr>
          <w:rFonts w:ascii="Times New Roman" w:hAnsi="Times New Roman" w:cs="Times New Roman"/>
        </w:rPr>
        <w:t xml:space="preserve"> ayırt ettiğini söylemek doğru olur.</w:t>
      </w:r>
    </w:p>
    <w:p w:rsidR="00A7778A" w:rsidRDefault="00A7778A" w:rsidP="0051518B">
      <w:pPr>
        <w:spacing w:before="30" w:after="30"/>
        <w:rPr>
          <w:rFonts w:ascii="Times New Roman" w:hAnsi="Times New Roman" w:cs="Times New Roman"/>
        </w:rPr>
      </w:pPr>
      <w:r>
        <w:rPr>
          <w:rFonts w:ascii="Times New Roman" w:hAnsi="Times New Roman" w:cs="Times New Roman"/>
        </w:rPr>
        <w:t xml:space="preserve">     Bir diğer kimyasal iletişim olarak kullanılan şey insan vücudunda sinirler arası iletişimi sağlayan   </w:t>
      </w:r>
    </w:p>
    <w:p w:rsidR="00A7778A" w:rsidRDefault="00A7778A" w:rsidP="0051518B">
      <w:pPr>
        <w:spacing w:before="30" w:after="30"/>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nörotransmitter”lerdir</w:t>
      </w:r>
      <w:proofErr w:type="spellEnd"/>
      <w:r>
        <w:rPr>
          <w:rFonts w:ascii="Times New Roman" w:hAnsi="Times New Roman" w:cs="Times New Roman"/>
        </w:rPr>
        <w:t xml:space="preserve">. Bunlar insan vücudunda üretilip sinir hücresine aktarılır. Burada kimyasal iletişim “verici” ile “alıcı” şeklindedir. Kimyasal iletişim hücre zarına yollanır. Buradan sonra </w:t>
      </w:r>
      <w:proofErr w:type="spellStart"/>
      <w:r>
        <w:rPr>
          <w:rFonts w:ascii="Times New Roman" w:hAnsi="Times New Roman" w:cs="Times New Roman"/>
        </w:rPr>
        <w:t>sinapsa</w:t>
      </w:r>
      <w:proofErr w:type="spellEnd"/>
      <w:r>
        <w:rPr>
          <w:rFonts w:ascii="Times New Roman" w:hAnsi="Times New Roman" w:cs="Times New Roman"/>
        </w:rPr>
        <w:t xml:space="preserve"> gönderilir ve gerekli olan haberciler bu mesajı alır, nörona iletir. Buradaki kimyasal iletişimde bu şekildedir.</w:t>
      </w:r>
    </w:p>
    <w:p w:rsidR="00AA3EFF" w:rsidRDefault="00AA3EFF" w:rsidP="0051518B">
      <w:pPr>
        <w:spacing w:before="30" w:after="30"/>
        <w:rPr>
          <w:rFonts w:ascii="Times New Roman" w:hAnsi="Times New Roman" w:cs="Times New Roman"/>
        </w:rPr>
      </w:pPr>
    </w:p>
    <w:p w:rsidR="00A7778A" w:rsidRDefault="00A7778A" w:rsidP="0051518B">
      <w:pPr>
        <w:spacing w:before="30" w:after="30"/>
        <w:rPr>
          <w:rFonts w:ascii="Times New Roman" w:hAnsi="Times New Roman" w:cs="Times New Roman"/>
        </w:rPr>
      </w:pPr>
      <w:r>
        <w:rPr>
          <w:rFonts w:ascii="Times New Roman" w:hAnsi="Times New Roman" w:cs="Times New Roman"/>
        </w:rPr>
        <w:t>KİMYADA TAŞIMA</w:t>
      </w:r>
    </w:p>
    <w:p w:rsidR="00383968" w:rsidRDefault="00383968" w:rsidP="0051518B">
      <w:pPr>
        <w:spacing w:before="30" w:after="30"/>
        <w:rPr>
          <w:rFonts w:ascii="Times New Roman" w:hAnsi="Times New Roman" w:cs="Times New Roman"/>
        </w:rPr>
      </w:pPr>
    </w:p>
    <w:p w:rsidR="00B11911" w:rsidRDefault="00A7778A" w:rsidP="0051518B">
      <w:pPr>
        <w:spacing w:before="30" w:after="30"/>
        <w:rPr>
          <w:rFonts w:ascii="Times New Roman" w:hAnsi="Times New Roman" w:cs="Times New Roman"/>
        </w:rPr>
      </w:pPr>
      <w:r>
        <w:rPr>
          <w:rFonts w:ascii="Times New Roman" w:hAnsi="Times New Roman" w:cs="Times New Roman"/>
        </w:rPr>
        <w:t xml:space="preserve">     Kimyanın taşımacılık üzerinde olan etkisi de önemlidir. Alüminyum elementi birçok alanda etkili olduğu gibi sanayi ve taşımacılık üzerinde de kullanılır. Örneğin “Gemi yapımında bu element önemlidir.” Aynı araba, uçak gibi taşımacılıkta kullanılan araçlarda da kullanılır. Mesela tren raylarında bir kopukluk olduğu zaman bunu demir ile kaynatarak değil de alüminyum ile yapılır. Aynı şekilde arabaların dış kasasında, uçakların dış kanadında </w:t>
      </w:r>
      <w:r w:rsidR="005B75DA">
        <w:rPr>
          <w:rFonts w:ascii="Times New Roman" w:hAnsi="Times New Roman" w:cs="Times New Roman"/>
        </w:rPr>
        <w:t>alüminyum kullanılır. Aynı şekilde bisikleti oluşturan iskelet bile alüminyumdan yapılır.</w:t>
      </w:r>
    </w:p>
    <w:p w:rsidR="005B75DA" w:rsidRDefault="005B75DA" w:rsidP="0051518B">
      <w:pPr>
        <w:spacing w:before="30" w:after="30"/>
        <w:rPr>
          <w:rFonts w:ascii="Times New Roman" w:hAnsi="Times New Roman" w:cs="Times New Roman"/>
        </w:rPr>
      </w:pPr>
      <w:r>
        <w:rPr>
          <w:rFonts w:ascii="Times New Roman" w:hAnsi="Times New Roman" w:cs="Times New Roman"/>
        </w:rPr>
        <w:t>Elementlerin taşımacılıkta rollerine bakacak olursak:</w:t>
      </w:r>
    </w:p>
    <w:p w:rsidR="005B75DA" w:rsidRPr="00B11911" w:rsidRDefault="005B75DA" w:rsidP="00B11911">
      <w:pPr>
        <w:pStyle w:val="ListeParagraf"/>
        <w:numPr>
          <w:ilvl w:val="0"/>
          <w:numId w:val="1"/>
        </w:numPr>
        <w:spacing w:before="30" w:after="30"/>
        <w:rPr>
          <w:rFonts w:ascii="Times New Roman" w:hAnsi="Times New Roman" w:cs="Times New Roman"/>
        </w:rPr>
      </w:pPr>
      <w:r w:rsidRPr="00B11911">
        <w:rPr>
          <w:rFonts w:ascii="Times New Roman" w:hAnsi="Times New Roman" w:cs="Times New Roman"/>
        </w:rPr>
        <w:t>Kurşun</w:t>
      </w:r>
    </w:p>
    <w:p w:rsidR="00B11911" w:rsidRPr="00833379" w:rsidRDefault="00B11911" w:rsidP="00833379">
      <w:pPr>
        <w:pStyle w:val="ListeParagraf"/>
        <w:numPr>
          <w:ilvl w:val="0"/>
          <w:numId w:val="3"/>
        </w:numPr>
        <w:spacing w:before="30" w:after="30"/>
        <w:rPr>
          <w:rFonts w:ascii="Times New Roman" w:hAnsi="Times New Roman" w:cs="Times New Roman"/>
        </w:rPr>
      </w:pPr>
      <w:r w:rsidRPr="00833379">
        <w:rPr>
          <w:rFonts w:ascii="Times New Roman" w:hAnsi="Times New Roman" w:cs="Times New Roman"/>
        </w:rPr>
        <w:t>Akü imalatında kullanılır.</w:t>
      </w:r>
    </w:p>
    <w:p w:rsidR="00B11911" w:rsidRPr="00833379" w:rsidRDefault="00B11911" w:rsidP="00833379">
      <w:pPr>
        <w:pStyle w:val="ListeParagraf"/>
        <w:numPr>
          <w:ilvl w:val="0"/>
          <w:numId w:val="3"/>
        </w:numPr>
        <w:spacing w:before="30" w:after="30"/>
        <w:rPr>
          <w:rFonts w:ascii="Times New Roman" w:hAnsi="Times New Roman" w:cs="Times New Roman"/>
        </w:rPr>
      </w:pPr>
      <w:r w:rsidRPr="00833379">
        <w:rPr>
          <w:rFonts w:ascii="Times New Roman" w:hAnsi="Times New Roman" w:cs="Times New Roman"/>
        </w:rPr>
        <w:t>Yeraltında olan haberleşme kabloları kurşun ile kaplanır.</w:t>
      </w:r>
    </w:p>
    <w:p w:rsidR="00B11911" w:rsidRPr="00833379" w:rsidRDefault="00B11911" w:rsidP="00833379">
      <w:pPr>
        <w:pStyle w:val="ListeParagraf"/>
        <w:numPr>
          <w:ilvl w:val="0"/>
          <w:numId w:val="3"/>
        </w:numPr>
        <w:spacing w:before="30" w:after="30"/>
        <w:rPr>
          <w:rFonts w:ascii="Times New Roman" w:hAnsi="Times New Roman" w:cs="Times New Roman"/>
        </w:rPr>
      </w:pPr>
      <w:r w:rsidRPr="00833379">
        <w:rPr>
          <w:rFonts w:ascii="Times New Roman" w:hAnsi="Times New Roman" w:cs="Times New Roman"/>
        </w:rPr>
        <w:t>Araçlardaki benzinde kullanılır. Burada ayarlayıcı görevi yapar.</w:t>
      </w:r>
    </w:p>
    <w:p w:rsidR="00B11911" w:rsidRPr="00B11911" w:rsidRDefault="00B11911" w:rsidP="00B11911">
      <w:pPr>
        <w:pStyle w:val="ListeParagraf"/>
        <w:numPr>
          <w:ilvl w:val="0"/>
          <w:numId w:val="1"/>
        </w:numPr>
        <w:spacing w:before="30" w:after="30"/>
        <w:rPr>
          <w:rFonts w:ascii="Times New Roman" w:hAnsi="Times New Roman" w:cs="Times New Roman"/>
        </w:rPr>
      </w:pPr>
      <w:r w:rsidRPr="00B11911">
        <w:rPr>
          <w:rFonts w:ascii="Times New Roman" w:hAnsi="Times New Roman" w:cs="Times New Roman"/>
        </w:rPr>
        <w:t>Krom</w:t>
      </w:r>
    </w:p>
    <w:p w:rsidR="00B11911" w:rsidRPr="00833379" w:rsidRDefault="00B11911" w:rsidP="00833379">
      <w:pPr>
        <w:pStyle w:val="ListeParagraf"/>
        <w:numPr>
          <w:ilvl w:val="0"/>
          <w:numId w:val="4"/>
        </w:numPr>
        <w:spacing w:before="30" w:after="30"/>
        <w:rPr>
          <w:rFonts w:ascii="Times New Roman" w:hAnsi="Times New Roman" w:cs="Times New Roman"/>
        </w:rPr>
      </w:pPr>
      <w:r w:rsidRPr="00833379">
        <w:rPr>
          <w:rFonts w:ascii="Times New Roman" w:hAnsi="Times New Roman" w:cs="Times New Roman"/>
        </w:rPr>
        <w:t>Paslanmaz çelik imalatında kullanılır. Uçakların ve gemilerin dış iskeletinde kullanılır. Uçaklarda ve gemilerde kullanılmasının sebebi de paslanmayı önlediği içindir.</w:t>
      </w:r>
    </w:p>
    <w:p w:rsidR="00B11911" w:rsidRPr="00B11911" w:rsidRDefault="00B11911" w:rsidP="00B11911">
      <w:pPr>
        <w:pStyle w:val="ListeParagraf"/>
        <w:numPr>
          <w:ilvl w:val="0"/>
          <w:numId w:val="2"/>
        </w:numPr>
        <w:spacing w:before="30" w:after="30"/>
        <w:rPr>
          <w:rFonts w:ascii="Times New Roman" w:hAnsi="Times New Roman" w:cs="Times New Roman"/>
        </w:rPr>
      </w:pPr>
      <w:r w:rsidRPr="00B11911">
        <w:rPr>
          <w:rFonts w:ascii="Times New Roman" w:hAnsi="Times New Roman" w:cs="Times New Roman"/>
        </w:rPr>
        <w:t>Vanadyum</w:t>
      </w:r>
    </w:p>
    <w:p w:rsidR="00B11911" w:rsidRPr="00833379" w:rsidRDefault="00B11911" w:rsidP="00833379">
      <w:pPr>
        <w:pStyle w:val="ListeParagraf"/>
        <w:numPr>
          <w:ilvl w:val="0"/>
          <w:numId w:val="4"/>
        </w:numPr>
        <w:spacing w:before="30" w:after="30"/>
        <w:rPr>
          <w:rFonts w:ascii="Times New Roman" w:hAnsi="Times New Roman" w:cs="Times New Roman"/>
        </w:rPr>
      </w:pPr>
      <w:r w:rsidRPr="00833379">
        <w:rPr>
          <w:rFonts w:ascii="Times New Roman" w:hAnsi="Times New Roman" w:cs="Times New Roman"/>
        </w:rPr>
        <w:t>Otomobil yapımında kullanılır. Uçak ve uzay araçlarında kullanılır.</w:t>
      </w:r>
    </w:p>
    <w:p w:rsidR="00B11911" w:rsidRPr="00833379" w:rsidRDefault="00B11911" w:rsidP="00833379">
      <w:pPr>
        <w:pStyle w:val="ListeParagraf"/>
        <w:numPr>
          <w:ilvl w:val="0"/>
          <w:numId w:val="4"/>
        </w:numPr>
        <w:spacing w:before="30" w:after="30"/>
        <w:rPr>
          <w:rFonts w:ascii="Times New Roman" w:hAnsi="Times New Roman" w:cs="Times New Roman"/>
        </w:rPr>
      </w:pPr>
      <w:r w:rsidRPr="00833379">
        <w:rPr>
          <w:rFonts w:ascii="Times New Roman" w:hAnsi="Times New Roman" w:cs="Times New Roman"/>
        </w:rPr>
        <w:t>Ayrıca doğalgaz veya petrol gibi boru taşımacılığında yaygın kullanılır.</w:t>
      </w:r>
    </w:p>
    <w:p w:rsidR="00B11911" w:rsidRPr="00B11911" w:rsidRDefault="00B11911" w:rsidP="00B11911">
      <w:pPr>
        <w:pStyle w:val="ListeParagraf"/>
        <w:numPr>
          <w:ilvl w:val="0"/>
          <w:numId w:val="2"/>
        </w:numPr>
        <w:spacing w:before="30" w:after="30"/>
        <w:rPr>
          <w:rFonts w:ascii="Times New Roman" w:hAnsi="Times New Roman" w:cs="Times New Roman"/>
        </w:rPr>
      </w:pPr>
      <w:r w:rsidRPr="00B11911">
        <w:rPr>
          <w:rFonts w:ascii="Times New Roman" w:hAnsi="Times New Roman" w:cs="Times New Roman"/>
        </w:rPr>
        <w:t>Nikel</w:t>
      </w:r>
    </w:p>
    <w:p w:rsidR="00B11911" w:rsidRPr="00833379" w:rsidRDefault="00B11911" w:rsidP="00833379">
      <w:pPr>
        <w:pStyle w:val="ListeParagraf"/>
        <w:numPr>
          <w:ilvl w:val="0"/>
          <w:numId w:val="5"/>
        </w:numPr>
        <w:spacing w:before="30" w:after="30"/>
        <w:rPr>
          <w:rFonts w:ascii="Times New Roman" w:hAnsi="Times New Roman" w:cs="Times New Roman"/>
        </w:rPr>
      </w:pPr>
      <w:r w:rsidRPr="00833379">
        <w:rPr>
          <w:rFonts w:ascii="Times New Roman" w:hAnsi="Times New Roman" w:cs="Times New Roman"/>
        </w:rPr>
        <w:t>Genel olarak uçak ve gemilerde yaygın olarak kullanılır. Uçak motorlarının yapımında, “uçakların gaz türbinlerinde” ve “uçakların elektrolizle kaplanan bölgelerinde” kullanılır.</w:t>
      </w:r>
    </w:p>
    <w:p w:rsidR="00B11911" w:rsidRPr="00833379" w:rsidRDefault="00B11911" w:rsidP="00833379">
      <w:pPr>
        <w:pStyle w:val="ListeParagraf"/>
        <w:numPr>
          <w:ilvl w:val="0"/>
          <w:numId w:val="5"/>
        </w:numPr>
        <w:spacing w:before="30" w:after="30"/>
        <w:rPr>
          <w:rFonts w:ascii="Times New Roman" w:hAnsi="Times New Roman" w:cs="Times New Roman"/>
        </w:rPr>
      </w:pPr>
      <w:r w:rsidRPr="00833379">
        <w:rPr>
          <w:rFonts w:ascii="Times New Roman" w:hAnsi="Times New Roman" w:cs="Times New Roman"/>
        </w:rPr>
        <w:t>Gemilerin ise denizin tuzlu olmasına karşı gemiyi tuz aşındırmasına karşı korumada kullanılır.</w:t>
      </w:r>
    </w:p>
    <w:p w:rsidR="00B11911" w:rsidRPr="00B11911" w:rsidRDefault="00B11911" w:rsidP="00B11911">
      <w:pPr>
        <w:pStyle w:val="ListeParagraf"/>
        <w:numPr>
          <w:ilvl w:val="0"/>
          <w:numId w:val="2"/>
        </w:numPr>
        <w:spacing w:before="30" w:after="30"/>
        <w:rPr>
          <w:rFonts w:ascii="Times New Roman" w:hAnsi="Times New Roman" w:cs="Times New Roman"/>
        </w:rPr>
      </w:pPr>
      <w:r w:rsidRPr="00B11911">
        <w:rPr>
          <w:rFonts w:ascii="Times New Roman" w:hAnsi="Times New Roman" w:cs="Times New Roman"/>
        </w:rPr>
        <w:lastRenderedPageBreak/>
        <w:t xml:space="preserve">Kalay </w:t>
      </w:r>
    </w:p>
    <w:p w:rsidR="00B11911" w:rsidRPr="00833379" w:rsidRDefault="00B11911" w:rsidP="00833379">
      <w:pPr>
        <w:pStyle w:val="ListeParagraf"/>
        <w:numPr>
          <w:ilvl w:val="0"/>
          <w:numId w:val="6"/>
        </w:numPr>
        <w:spacing w:before="30" w:after="30"/>
        <w:rPr>
          <w:rFonts w:ascii="Times New Roman" w:hAnsi="Times New Roman" w:cs="Times New Roman"/>
        </w:rPr>
      </w:pPr>
      <w:r w:rsidRPr="00833379">
        <w:rPr>
          <w:rFonts w:ascii="Times New Roman" w:hAnsi="Times New Roman" w:cs="Times New Roman"/>
        </w:rPr>
        <w:t>Araçlarda bulunan yağ ve hava filtreleri kalaydan yapılır.</w:t>
      </w:r>
    </w:p>
    <w:p w:rsidR="00B11911" w:rsidRPr="00833379" w:rsidRDefault="00B11911" w:rsidP="00833379">
      <w:pPr>
        <w:pStyle w:val="ListeParagraf"/>
        <w:numPr>
          <w:ilvl w:val="0"/>
          <w:numId w:val="6"/>
        </w:numPr>
        <w:spacing w:before="30" w:after="30"/>
        <w:rPr>
          <w:rFonts w:ascii="Times New Roman" w:hAnsi="Times New Roman" w:cs="Times New Roman"/>
        </w:rPr>
      </w:pPr>
      <w:r w:rsidRPr="00833379">
        <w:rPr>
          <w:rFonts w:ascii="Times New Roman" w:hAnsi="Times New Roman" w:cs="Times New Roman"/>
        </w:rPr>
        <w:t>Uçak ve gemilerin elektronik aksamı</w:t>
      </w:r>
      <w:r w:rsidR="00E273FA">
        <w:rPr>
          <w:rFonts w:ascii="Times New Roman" w:hAnsi="Times New Roman" w:cs="Times New Roman"/>
        </w:rPr>
        <w:t>nda kullanılır.</w:t>
      </w:r>
      <w:r w:rsidRPr="00833379">
        <w:rPr>
          <w:rFonts w:ascii="Times New Roman" w:hAnsi="Times New Roman" w:cs="Times New Roman"/>
        </w:rPr>
        <w:t xml:space="preserve"> </w:t>
      </w:r>
    </w:p>
    <w:p w:rsidR="00B11911" w:rsidRPr="00833379" w:rsidRDefault="00B11911" w:rsidP="00833379">
      <w:pPr>
        <w:pStyle w:val="ListeParagraf"/>
        <w:numPr>
          <w:ilvl w:val="0"/>
          <w:numId w:val="2"/>
        </w:numPr>
        <w:spacing w:before="30" w:after="30"/>
        <w:rPr>
          <w:rFonts w:ascii="Times New Roman" w:hAnsi="Times New Roman" w:cs="Times New Roman"/>
        </w:rPr>
      </w:pPr>
      <w:r w:rsidRPr="00833379">
        <w:rPr>
          <w:rFonts w:ascii="Times New Roman" w:hAnsi="Times New Roman" w:cs="Times New Roman"/>
        </w:rPr>
        <w:t>Azot</w:t>
      </w:r>
    </w:p>
    <w:p w:rsidR="00B11911" w:rsidRPr="00833379" w:rsidRDefault="00B11911" w:rsidP="00833379">
      <w:pPr>
        <w:pStyle w:val="ListeParagraf"/>
        <w:numPr>
          <w:ilvl w:val="0"/>
          <w:numId w:val="8"/>
        </w:numPr>
        <w:spacing w:before="30" w:after="30"/>
        <w:rPr>
          <w:rFonts w:ascii="Times New Roman" w:hAnsi="Times New Roman" w:cs="Times New Roman"/>
        </w:rPr>
      </w:pPr>
      <w:r w:rsidRPr="00833379">
        <w:rPr>
          <w:rFonts w:ascii="Times New Roman" w:hAnsi="Times New Roman" w:cs="Times New Roman"/>
        </w:rPr>
        <w:t>Azot genel olarak otomobil hava yastıklarında kullanılır.</w:t>
      </w:r>
    </w:p>
    <w:p w:rsidR="00B40278" w:rsidRDefault="00B11911" w:rsidP="00B40278">
      <w:pPr>
        <w:pStyle w:val="ListeParagraf"/>
        <w:numPr>
          <w:ilvl w:val="0"/>
          <w:numId w:val="8"/>
        </w:numPr>
        <w:spacing w:before="30" w:after="30"/>
        <w:rPr>
          <w:rFonts w:ascii="Times New Roman" w:hAnsi="Times New Roman" w:cs="Times New Roman"/>
        </w:rPr>
      </w:pPr>
      <w:r w:rsidRPr="00833379">
        <w:rPr>
          <w:rFonts w:ascii="Times New Roman" w:hAnsi="Times New Roman" w:cs="Times New Roman"/>
        </w:rPr>
        <w:t>Ayrıca uçak ve otomobillerin lastiklerin şişirilmesinde kullanır.</w:t>
      </w:r>
    </w:p>
    <w:p w:rsidR="0058679F" w:rsidRDefault="00B40278" w:rsidP="0051518B">
      <w:pPr>
        <w:spacing w:before="30" w:after="30"/>
        <w:rPr>
          <w:rFonts w:ascii="Times New Roman" w:hAnsi="Times New Roman" w:cs="Times New Roman"/>
        </w:rPr>
      </w:pPr>
      <w:r>
        <w:rPr>
          <w:rFonts w:ascii="Times New Roman" w:hAnsi="Times New Roman" w:cs="Times New Roman"/>
        </w:rPr>
        <w:t xml:space="preserve">     Kimyanın günlük hayatta olan bir diğer ilişkisi de kışın </w:t>
      </w:r>
      <w:r w:rsidR="00AC527E">
        <w:rPr>
          <w:rFonts w:ascii="Times New Roman" w:hAnsi="Times New Roman" w:cs="Times New Roman"/>
        </w:rPr>
        <w:t xml:space="preserve">önemli faktör olan çözücülerdir. Kışın bilindik üzere yollara yağan kar neticesinde soğuktan dolayı yerlerde buzlanma olayı olur ve hayatı zorlaştırır. Oluşan buzlanma sonucu yerdeki sürtünme azalır ve insanların, araçların lastiklerinin yer ile olan çekim kuvveti azalır. Buna çözüm olarak kışın yollara tuz serpilir. Tuz donma noktasını düşürerek donmayı buzlanmayı engeller. Birde kimyasal olarak sıvı kimyasallarda kullanılır. Son zamanlarda bu kimyasal sıvılar “magnezyum </w:t>
      </w:r>
      <w:proofErr w:type="spellStart"/>
      <w:r w:rsidR="00AC527E">
        <w:rPr>
          <w:rFonts w:ascii="Times New Roman" w:hAnsi="Times New Roman" w:cs="Times New Roman"/>
        </w:rPr>
        <w:t>klorit</w:t>
      </w:r>
      <w:proofErr w:type="spellEnd"/>
      <w:r w:rsidR="00AC527E">
        <w:rPr>
          <w:rFonts w:ascii="Times New Roman" w:hAnsi="Times New Roman" w:cs="Times New Roman"/>
        </w:rPr>
        <w:t xml:space="preserve">” ile hazırlanır. Ayrıca bu kimyalın kullanılmasının sebebi tuzdan daha etkin olmasıdır. Çünkü tuz “-8 °C’den sonra buz çözme özelliğini kaybeder.” Bunun daha uzun sürelere uzanması için magnezyum </w:t>
      </w:r>
      <w:proofErr w:type="spellStart"/>
      <w:r w:rsidR="00AC527E">
        <w:rPr>
          <w:rFonts w:ascii="Times New Roman" w:hAnsi="Times New Roman" w:cs="Times New Roman"/>
        </w:rPr>
        <w:t>klorit’li</w:t>
      </w:r>
      <w:proofErr w:type="spellEnd"/>
      <w:r w:rsidR="00AC527E">
        <w:rPr>
          <w:rFonts w:ascii="Times New Roman" w:hAnsi="Times New Roman" w:cs="Times New Roman"/>
        </w:rPr>
        <w:t xml:space="preserve"> sıvı karışımlar kullanılır. Ayrıca bu solüsyonun sağladığı maddi faydalarda </w:t>
      </w:r>
      <w:proofErr w:type="spellStart"/>
      <w:r w:rsidR="00AC527E">
        <w:rPr>
          <w:rFonts w:ascii="Times New Roman" w:hAnsi="Times New Roman" w:cs="Times New Roman"/>
        </w:rPr>
        <w:t>gözardı</w:t>
      </w:r>
      <w:proofErr w:type="spellEnd"/>
      <w:r w:rsidR="00AC527E">
        <w:rPr>
          <w:rFonts w:ascii="Times New Roman" w:hAnsi="Times New Roman" w:cs="Times New Roman"/>
        </w:rPr>
        <w:t xml:space="preserve"> edilemez. Mesela işçilerin ve kamyonların sürekli zaman harcayarak ve işçi sayısının çok olarak kullanılmasını engeller. Ayrıca hem asfalta zarar vermez hem de etki süresi tuza göre oldukça uzundur. Kışın bu tür çözücüler kullanmak her yönden kârlı ve mantıklı bir iştir. </w:t>
      </w: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58679F" w:rsidRDefault="0058679F" w:rsidP="0051518B">
      <w:pPr>
        <w:spacing w:before="30" w:after="30"/>
        <w:rPr>
          <w:rFonts w:ascii="Times New Roman" w:hAnsi="Times New Roman" w:cs="Times New Roman"/>
        </w:rPr>
      </w:pPr>
    </w:p>
    <w:p w:rsidR="00B25176" w:rsidRDefault="00B25176" w:rsidP="0058679F">
      <w:pPr>
        <w:spacing w:before="30" w:after="30"/>
        <w:jc w:val="center"/>
        <w:rPr>
          <w:rFonts w:ascii="Times New Roman" w:hAnsi="Times New Roman" w:cs="Times New Roman"/>
        </w:rPr>
      </w:pPr>
    </w:p>
    <w:p w:rsidR="0058679F" w:rsidRDefault="0058679F" w:rsidP="0058679F">
      <w:pPr>
        <w:spacing w:before="30" w:after="30"/>
        <w:jc w:val="center"/>
        <w:rPr>
          <w:rFonts w:ascii="Times New Roman" w:hAnsi="Times New Roman" w:cs="Times New Roman"/>
        </w:rPr>
      </w:pPr>
      <w:r>
        <w:rPr>
          <w:rFonts w:ascii="Times New Roman" w:hAnsi="Times New Roman" w:cs="Times New Roman"/>
        </w:rPr>
        <w:t>KAYNAKÇA</w:t>
      </w:r>
    </w:p>
    <w:p w:rsidR="0058679F" w:rsidRDefault="0058679F" w:rsidP="0058679F">
      <w:pPr>
        <w:spacing w:before="30" w:after="30"/>
        <w:rPr>
          <w:rFonts w:ascii="Times New Roman" w:hAnsi="Times New Roman" w:cs="Times New Roman"/>
        </w:rPr>
      </w:pPr>
    </w:p>
    <w:p w:rsidR="0058679F" w:rsidRDefault="00302946" w:rsidP="0058679F">
      <w:pPr>
        <w:pStyle w:val="NormalWeb"/>
        <w:rPr>
          <w:rFonts w:ascii="Arial" w:hAnsi="Arial" w:cs="Arial"/>
          <w:color w:val="222222"/>
        </w:rPr>
      </w:pPr>
      <w:hyperlink r:id="rId6" w:tgtFrame="_blank" w:history="1">
        <w:r w:rsidR="0058679F">
          <w:rPr>
            <w:rStyle w:val="Kpr"/>
            <w:rFonts w:ascii="Arial" w:hAnsi="Arial" w:cs="Arial"/>
            <w:color w:val="1155CC"/>
          </w:rPr>
          <w:t>http://m.harunyahya.org/tr/works/701/Hormon-Mucizesi/chapter/7492/Sinir-hucrelerindeki-iletisim</w:t>
        </w:r>
      </w:hyperlink>
    </w:p>
    <w:p w:rsidR="0058679F" w:rsidRDefault="00302946" w:rsidP="0058679F">
      <w:pPr>
        <w:pStyle w:val="NormalWeb"/>
        <w:rPr>
          <w:rFonts w:ascii="Arial" w:hAnsi="Arial" w:cs="Arial"/>
          <w:color w:val="222222"/>
        </w:rPr>
      </w:pPr>
      <w:hyperlink r:id="rId7" w:tgtFrame="_blank" w:history="1">
        <w:r w:rsidR="0058679F">
          <w:rPr>
            <w:rStyle w:val="Kpr"/>
            <w:rFonts w:ascii="Arial" w:hAnsi="Arial" w:cs="Arial"/>
            <w:color w:val="1155CC"/>
          </w:rPr>
          <w:t>http://ahmetkudretli.blogcu.com/boceklerde-kimyasal-iletisim-feromonlar/4152117</w:t>
        </w:r>
      </w:hyperlink>
    </w:p>
    <w:p w:rsidR="0058679F" w:rsidRDefault="00302946" w:rsidP="0058679F">
      <w:pPr>
        <w:pStyle w:val="NormalWeb"/>
        <w:rPr>
          <w:rFonts w:ascii="Arial" w:hAnsi="Arial" w:cs="Arial"/>
          <w:color w:val="222222"/>
        </w:rPr>
      </w:pPr>
      <w:hyperlink r:id="rId8" w:tgtFrame="_blank" w:history="1">
        <w:r w:rsidR="0058679F">
          <w:rPr>
            <w:rStyle w:val="Kpr"/>
            <w:rFonts w:ascii="Arial" w:hAnsi="Arial" w:cs="Arial"/>
            <w:color w:val="1155CC"/>
          </w:rPr>
          <w:t>http://www.kimyasalgelismeler.com/sektorler/kozmetik-ve-temizlik-teknolojileri/kimya-ve-sanatin-birlikteligi-parfum.html</w:t>
        </w:r>
      </w:hyperlink>
    </w:p>
    <w:p w:rsidR="0058679F" w:rsidRDefault="00302946" w:rsidP="0058679F">
      <w:pPr>
        <w:pStyle w:val="NormalWeb"/>
        <w:rPr>
          <w:rFonts w:ascii="Arial" w:hAnsi="Arial" w:cs="Arial"/>
          <w:color w:val="222222"/>
        </w:rPr>
      </w:pPr>
      <w:hyperlink r:id="rId9" w:tgtFrame="_blank" w:history="1">
        <w:r w:rsidR="0058679F">
          <w:rPr>
            <w:rStyle w:val="Kpr"/>
            <w:rFonts w:ascii="Arial" w:hAnsi="Arial" w:cs="Arial"/>
            <w:color w:val="1155CC"/>
          </w:rPr>
          <w:t>http://kimyaca.com/vucut-sanati-ve-dovmelerin-kimyasi/</w:t>
        </w:r>
      </w:hyperlink>
    </w:p>
    <w:p w:rsidR="0058679F" w:rsidRDefault="00302946" w:rsidP="0058679F">
      <w:pPr>
        <w:pStyle w:val="NormalWeb"/>
        <w:rPr>
          <w:rFonts w:ascii="Arial" w:hAnsi="Arial" w:cs="Arial"/>
          <w:color w:val="222222"/>
        </w:rPr>
      </w:pPr>
      <w:hyperlink r:id="rId10" w:tgtFrame="_blank" w:history="1">
        <w:r w:rsidR="0058679F">
          <w:rPr>
            <w:rStyle w:val="Kpr"/>
            <w:rFonts w:ascii="Arial" w:hAnsi="Arial" w:cs="Arial"/>
            <w:color w:val="1155CC"/>
          </w:rPr>
          <w:t>http://www.bilgiustam.com/aluminyum-nedir-nerelerde-kullanilir/</w:t>
        </w:r>
      </w:hyperlink>
    </w:p>
    <w:p w:rsidR="0058679F" w:rsidRDefault="00302946" w:rsidP="0058679F">
      <w:pPr>
        <w:pStyle w:val="NormalWeb"/>
        <w:rPr>
          <w:rFonts w:ascii="Arial" w:hAnsi="Arial" w:cs="Arial"/>
          <w:color w:val="222222"/>
        </w:rPr>
      </w:pPr>
      <w:hyperlink r:id="rId11" w:tgtFrame="_blank" w:history="1">
        <w:r w:rsidR="0058679F">
          <w:rPr>
            <w:rStyle w:val="Kpr"/>
            <w:rFonts w:ascii="Arial" w:hAnsi="Arial" w:cs="Arial"/>
            <w:color w:val="1155CC"/>
          </w:rPr>
          <w:t>http://www.bilgilersitesi.com/madenler-hangi-alanda-kullanilir-cevherlerin-kullanim-alanlari-nelerdir-gunluk-yasamimizda-madenlerden-baska-nerelerde-yararlaniriz-en-cok-kullanilan-madenler.html</w:t>
        </w:r>
      </w:hyperlink>
    </w:p>
    <w:p w:rsidR="0058679F" w:rsidRDefault="00302946" w:rsidP="0058679F">
      <w:pPr>
        <w:pStyle w:val="NormalWeb"/>
        <w:rPr>
          <w:rFonts w:ascii="Arial" w:hAnsi="Arial" w:cs="Arial"/>
          <w:color w:val="222222"/>
        </w:rPr>
      </w:pPr>
      <w:hyperlink r:id="rId12" w:tgtFrame="_blank" w:history="1">
        <w:r w:rsidR="0058679F">
          <w:rPr>
            <w:rStyle w:val="Kpr"/>
            <w:rFonts w:ascii="Arial" w:hAnsi="Arial" w:cs="Arial"/>
            <w:color w:val="1155CC"/>
          </w:rPr>
          <w:t>http://www.bilgiustam.com/tombak-sanati-nedir-nasil-yapilir/</w:t>
        </w:r>
      </w:hyperlink>
    </w:p>
    <w:p w:rsidR="0058679F" w:rsidRDefault="00302946" w:rsidP="0058679F">
      <w:pPr>
        <w:pStyle w:val="NormalWeb"/>
        <w:rPr>
          <w:rFonts w:ascii="Arial" w:hAnsi="Arial" w:cs="Arial"/>
          <w:color w:val="222222"/>
        </w:rPr>
      </w:pPr>
      <w:hyperlink r:id="rId13" w:tgtFrame="_blank" w:history="1">
        <w:r w:rsidR="0058679F">
          <w:rPr>
            <w:rStyle w:val="Kpr"/>
            <w:rFonts w:ascii="Arial" w:hAnsi="Arial" w:cs="Arial"/>
            <w:color w:val="1155CC"/>
          </w:rPr>
          <w:t>http://www.htkimya.com/solusyon-nerelerde-kullanilir.html</w:t>
        </w:r>
      </w:hyperlink>
    </w:p>
    <w:p w:rsidR="0058679F" w:rsidRPr="0058679F" w:rsidRDefault="0058679F" w:rsidP="0058679F">
      <w:pPr>
        <w:spacing w:before="30" w:after="30"/>
        <w:rPr>
          <w:rFonts w:ascii="Times New Roman" w:hAnsi="Times New Roman" w:cs="Times New Roman"/>
        </w:rPr>
      </w:pPr>
    </w:p>
    <w:sectPr w:rsidR="0058679F" w:rsidRPr="005867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96C61"/>
    <w:multiLevelType w:val="hybridMultilevel"/>
    <w:tmpl w:val="411C2E9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48510CA"/>
    <w:multiLevelType w:val="hybridMultilevel"/>
    <w:tmpl w:val="A96E5D4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28F44EC8"/>
    <w:multiLevelType w:val="hybridMultilevel"/>
    <w:tmpl w:val="E5FEDFF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A0A6FEB"/>
    <w:multiLevelType w:val="hybridMultilevel"/>
    <w:tmpl w:val="88E086D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DF13F99"/>
    <w:multiLevelType w:val="hybridMultilevel"/>
    <w:tmpl w:val="3E98CAC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79455B9"/>
    <w:multiLevelType w:val="hybridMultilevel"/>
    <w:tmpl w:val="6722FC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3EDB2679"/>
    <w:multiLevelType w:val="hybridMultilevel"/>
    <w:tmpl w:val="1146FAF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7DFD13FE"/>
    <w:multiLevelType w:val="hybridMultilevel"/>
    <w:tmpl w:val="E9E451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4"/>
  </w:num>
  <w:num w:numId="5">
    <w:abstractNumId w:val="2"/>
  </w:num>
  <w:num w:numId="6">
    <w:abstractNumId w:val="1"/>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51518B"/>
    <w:rsid w:val="00383968"/>
    <w:rsid w:val="0051518B"/>
    <w:rsid w:val="0058679F"/>
    <w:rsid w:val="005B75DA"/>
    <w:rsid w:val="0067724E"/>
    <w:rsid w:val="0079577E"/>
    <w:rsid w:val="007A4963"/>
    <w:rsid w:val="007C4EDB"/>
    <w:rsid w:val="00833379"/>
    <w:rsid w:val="0099732A"/>
    <w:rsid w:val="00A007EF"/>
    <w:rsid w:val="00A7778A"/>
    <w:rsid w:val="00AA3EFF"/>
    <w:rsid w:val="00AC527E"/>
    <w:rsid w:val="00B11911"/>
    <w:rsid w:val="00B25176"/>
    <w:rsid w:val="00B40278"/>
    <w:rsid w:val="00B77833"/>
    <w:rsid w:val="00CF1D53"/>
    <w:rsid w:val="00D636CA"/>
    <w:rsid w:val="00E273FA"/>
    <w:rsid w:val="00EE73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11911"/>
    <w:pPr>
      <w:ind w:left="720"/>
      <w:contextualSpacing/>
    </w:pPr>
  </w:style>
  <w:style w:type="paragraph" w:styleId="NormalWeb">
    <w:name w:val="Normal (Web)"/>
    <w:basedOn w:val="Normal"/>
    <w:uiPriority w:val="99"/>
    <w:semiHidden/>
    <w:unhideWhenUsed/>
    <w:rsid w:val="0058679F"/>
    <w:pPr>
      <w:spacing w:before="100" w:beforeAutospacing="1" w:after="100" w:afterAutospacing="1" w:line="240" w:lineRule="auto"/>
    </w:pPr>
    <w:rPr>
      <w:rFonts w:ascii="Times New Roman" w:eastAsia="Times New Roman" w:hAnsi="Times New Roman" w:cs="Times New Roman"/>
      <w:sz w:val="24"/>
      <w:szCs w:val="24"/>
    </w:rPr>
  </w:style>
  <w:style w:type="character" w:styleId="Kpr">
    <w:name w:val="Hyperlink"/>
    <w:basedOn w:val="VarsaylanParagrafYazTipi"/>
    <w:uiPriority w:val="99"/>
    <w:semiHidden/>
    <w:unhideWhenUsed/>
    <w:rsid w:val="0058679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8454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myasalgelismeler.com/sektorler/kozmetik-ve-temizlik-teknolojileri/kimya-ve-sanatin-birlikteligi-parfum.html" TargetMode="External"/><Relationship Id="rId13" Type="http://schemas.openxmlformats.org/officeDocument/2006/relationships/hyperlink" Target="http://www.htkimya.com/solusyon-nerelerde-kullanilir.html" TargetMode="External"/><Relationship Id="rId3" Type="http://schemas.microsoft.com/office/2007/relationships/stylesWithEffects" Target="stylesWithEffects.xml"/><Relationship Id="rId7" Type="http://schemas.openxmlformats.org/officeDocument/2006/relationships/hyperlink" Target="http://ahmetkudretli.blogcu.com/boceklerde-kimyasal-iletisim-feromonlar/4152117" TargetMode="External"/><Relationship Id="rId12" Type="http://schemas.openxmlformats.org/officeDocument/2006/relationships/hyperlink" Target="http://www.bilgiustam.com/tombak-sanati-nedir-nasil-yapili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harunyahya.org/tr/works/701/Hormon-Mucizesi/chapter/7492/Sinir-hucrelerindeki-iletisim" TargetMode="External"/><Relationship Id="rId11" Type="http://schemas.openxmlformats.org/officeDocument/2006/relationships/hyperlink" Target="http://www.bilgilersitesi.com/madenler-hangi-alanda-kullanilir-cevherlerin-kullanim-alanlari-nelerdir-gunluk-yasamimizda-madenlerden-baska-nerelerde-yararlaniriz-en-cok-kullanilan-madenler.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ilgiustam.com/aluminyum-nedir-nerelerde-kullanilir/" TargetMode="External"/><Relationship Id="rId4" Type="http://schemas.openxmlformats.org/officeDocument/2006/relationships/settings" Target="settings.xml"/><Relationship Id="rId9" Type="http://schemas.openxmlformats.org/officeDocument/2006/relationships/hyperlink" Target="http://kimyaca.com/vucut-sanati-ve-dovmelerin-kimyasi/" TargetMode="Externa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4</Pages>
  <Words>1474</Words>
  <Characters>8407</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Chemisty</cp:lastModifiedBy>
  <cp:revision>18</cp:revision>
  <dcterms:created xsi:type="dcterms:W3CDTF">2016-05-16T10:08:00Z</dcterms:created>
  <dcterms:modified xsi:type="dcterms:W3CDTF">2016-05-22T14:39:00Z</dcterms:modified>
</cp:coreProperties>
</file>